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หน่วยงาน</w:t>
      </w:r>
      <w:r w:rsidR="00033B84">
        <w:rPr>
          <w:rFonts w:ascii="TH SarabunIT๙" w:hAnsi="TH SarabunIT๙" w:cs="TH SarabunIT๙" w:hint="cs"/>
          <w:b/>
          <w:bCs/>
          <w:sz w:val="60"/>
          <w:szCs w:val="60"/>
          <w:cs/>
        </w:rPr>
        <w:t>กองบังคับการอำนวยการ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677971" w:rsidRPr="00FB30F7" w:rsidRDefault="00677971" w:rsidP="00677971">
      <w:pPr>
        <w:pStyle w:val="1"/>
        <w:spacing w:before="0" w:after="0"/>
        <w:jc w:val="center"/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</w:pP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>(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 xml:space="preserve"> Self  Assessment  Report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 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>:  SAR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)</w:t>
      </w: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ประจำปีการศึกษา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(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เมษายน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–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๓๑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มีนาคม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62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)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</w:rPr>
      </w:pPr>
    </w:p>
    <w:p w:rsidR="00B74C9F" w:rsidRPr="00FB30F7" w:rsidRDefault="00AC79B2" w:rsidP="00E31CA7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noProof/>
          <w:cs/>
        </w:rPr>
        <w:br w:type="page"/>
      </w:r>
      <w:r w:rsidR="00B74C9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B74C9F" w:rsidRPr="00FB30F7" w:rsidRDefault="00B74C9F" w:rsidP="00B74C9F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1C62BC" w:rsidRPr="00FB30F7" w:rsidRDefault="0055722F" w:rsidP="0055722F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2BC" w:rsidRPr="00FB30F7" w:rsidRDefault="001C62BC" w:rsidP="001E02A2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  <w:cs/>
        </w:rPr>
      </w:pPr>
    </w:p>
    <w:p w:rsidR="00B74C9F" w:rsidRPr="00FB30F7" w:rsidRDefault="001C62BC" w:rsidP="001E02A2">
      <w:pPr>
        <w:shd w:val="clear" w:color="auto" w:fill="FFFFFF"/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bookmarkStart w:id="0" w:name="OLE_LINK1"/>
      <w:bookmarkStart w:id="1" w:name="OLE_LINK2"/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สารบัญ</w:t>
      </w:r>
    </w:p>
    <w:p w:rsidR="00677971" w:rsidRPr="00FB30F7" w:rsidRDefault="00FC174B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หน้า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คำนำ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สารบัญรูปภาพ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บทสรุปสำหรับผู้บริหาร</w:t>
      </w:r>
    </w:p>
    <w:bookmarkEnd w:id="0"/>
    <w:bookmarkEnd w:id="1"/>
    <w:p w:rsidR="00006F08" w:rsidRPr="00FB30F7" w:rsidRDefault="00677971" w:rsidP="00677971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๑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006F08" w:rsidRPr="00FB30F7">
        <w:rPr>
          <w:rFonts w:ascii="TH SarabunIT๙" w:hAnsi="TH SarabunIT๙" w:cs="TH SarabunIT๙"/>
          <w:b/>
          <w:bCs/>
          <w:color w:val="C00000"/>
          <w:cs/>
        </w:rPr>
        <w:t>ส่วนนำ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</w:r>
      <w:r w:rsidRPr="00FB30F7">
        <w:rPr>
          <w:rFonts w:ascii="TH SarabunIT๙" w:hAnsi="TH SarabunIT๙" w:cs="TH SarabunIT๙"/>
          <w:color w:val="C00000"/>
          <w:cs/>
        </w:rPr>
        <w:t>วิสัยทัศน์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กิจ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เอกลักษณ์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ภารกิจหลัก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โครงสร้างการบริหารงาน</w:t>
      </w:r>
      <w:r w:rsidRPr="00FB30F7">
        <w:rPr>
          <w:rFonts w:ascii="TH SarabunIT๙" w:hAnsi="TH SarabunIT๙" w:cs="TH SarabunIT๙"/>
          <w:color w:val="C00000"/>
        </w:rPr>
        <w:t xml:space="preserve"> 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งบประมาณประจำปี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คณาจารย์</w:t>
      </w:r>
    </w:p>
    <w:p w:rsidR="00F579FA" w:rsidRPr="00FB30F7" w:rsidRDefault="00F579FA" w:rsidP="004D6F13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บุคลากรสายสนับสนุน</w:t>
      </w:r>
    </w:p>
    <w:p w:rsidR="004A0292" w:rsidRPr="00FB30F7" w:rsidRDefault="00F579FA" w:rsidP="00677971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4D6F13">
        <w:rPr>
          <w:rFonts w:ascii="TH SarabunIT๙" w:hAnsi="TH SarabunIT๙" w:cs="TH SarabunIT๙" w:hint="cs"/>
          <w:color w:val="C00000"/>
          <w:cs/>
        </w:rPr>
        <w:t>ผลการดำเนินการพัฒนาปรับปรุงตามคำแนะนำคณะกรรมการปีการศึกษา 2560</w:t>
      </w:r>
    </w:p>
    <w:p w:rsidR="00C62F71" w:rsidRPr="00FB30F7" w:rsidRDefault="00677971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ระดับหลักสูตร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๓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คณะ/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สถาบัน</w:t>
      </w:r>
    </w:p>
    <w:p w:rsidR="00C62F71" w:rsidRPr="00FB30F7" w:rsidRDefault="00C62F71" w:rsidP="00C62F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๔ 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สรุปผลการประเมินตนเอง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๕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ภาคผนวก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A2494A" w:rsidRPr="00FB30F7" w:rsidRDefault="001C62BC" w:rsidP="00A2494A">
      <w:pPr>
        <w:jc w:val="center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  <w:r w:rsidR="00A2494A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บทสรุปสำหรับผู้บริหาร</w:t>
      </w:r>
    </w:p>
    <w:p w:rsidR="00A2494A" w:rsidRPr="00FB30F7" w:rsidRDefault="00A2494A" w:rsidP="00A2494A">
      <w:pPr>
        <w:rPr>
          <w:rFonts w:ascii="TH SarabunIT๙" w:hAnsi="TH SarabunIT๙" w:cs="TH SarabunIT๙"/>
          <w:color w:val="C00000"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C62BC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170473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 จุดเด่น จุดที่ควรพัฒนา  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จุดเด่น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  <w:cs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จุดที่ควรพัฒนาและแนวทางการพัฒนา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F517B4" w:rsidRPr="00FB30F7" w:rsidRDefault="001C62BC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๑</w:t>
      </w: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ส่วนนำ</w:t>
      </w: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B51FDF" w:rsidRPr="00FB30F7" w:rsidRDefault="00F517B4" w:rsidP="00F517B4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  <w:r w:rsidR="00B51FD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ส่วนที่ ๑</w:t>
      </w:r>
    </w:p>
    <w:p w:rsidR="00B51FDF" w:rsidRPr="00FB30F7" w:rsidRDefault="00B51FDF" w:rsidP="00B51FDF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t>ส่วนนำ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ประวัติความเป็นมา</w:t>
      </w:r>
    </w:p>
    <w:p w:rsidR="00B51FDF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ปรัชญา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ind w:firstLine="720"/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วิสัยทัศน์ (</w:t>
      </w:r>
      <w:r w:rsidRPr="00FB30F7">
        <w:rPr>
          <w:rFonts w:ascii="TH SarabunIT๙" w:hAnsi="TH SarabunIT๙" w:cs="TH SarabunIT๙"/>
          <w:b/>
          <w:bCs/>
          <w:color w:val="C00000"/>
        </w:rPr>
        <w:t>Vision)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กิจ (</w:t>
      </w:r>
      <w:r w:rsidRPr="00FB30F7">
        <w:rPr>
          <w:rFonts w:ascii="TH SarabunIT๙" w:hAnsi="TH SarabunIT๙" w:cs="TH SarabunIT๙"/>
          <w:b/>
          <w:bCs/>
          <w:color w:val="C00000"/>
        </w:rPr>
        <w:t>Mission)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C55" w:rsidRPr="00FB30F7" w:rsidRDefault="00E84C55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ลักษณ์ (</w:t>
      </w:r>
      <w:r w:rsidRPr="00FB30F7">
        <w:rPr>
          <w:rFonts w:ascii="TH SarabunIT๙" w:hAnsi="TH SarabunIT๙" w:cs="TH SarabunIT๙"/>
          <w:b/>
          <w:bCs/>
          <w:color w:val="C00000"/>
        </w:rPr>
        <w:t>Identity)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เอกลักษณ์ </w:t>
      </w:r>
      <w:r w:rsidRPr="00FB30F7">
        <w:rPr>
          <w:rFonts w:ascii="TH SarabunIT๙" w:hAnsi="TH SarabunIT๙" w:cs="TH SarabunIT๙"/>
          <w:b/>
          <w:bCs/>
          <w:color w:val="C00000"/>
          <w:shd w:val="clear" w:color="auto" w:fill="FFFFFF"/>
        </w:rPr>
        <w:t xml:space="preserve">(Uniqueness)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ind w:left="720"/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ภารกิจหลัก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เป้าหมายการดำเนินงาน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โครงสร้างการบริหารงาน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งบประมาณประจำปี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tabs>
          <w:tab w:val="left" w:pos="993"/>
        </w:tabs>
        <w:ind w:right="84"/>
        <w:jc w:val="both"/>
        <w:rPr>
          <w:rFonts w:ascii="TH SarabunIT๙" w:hAnsi="TH SarabunIT๙" w:cs="TH SarabunIT๙"/>
          <w:color w:val="C00000"/>
          <w:spacing w:val="-6"/>
        </w:rPr>
      </w:pPr>
    </w:p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บุคลากรสายสนับสนุนการเรียนการสอน </w:t>
      </w:r>
    </w:p>
    <w:p w:rsidR="000B1195" w:rsidRPr="00FB30F7" w:rsidRDefault="000B1195" w:rsidP="000B1195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1200"/>
        <w:gridCol w:w="1076"/>
        <w:gridCol w:w="1053"/>
      </w:tblGrid>
      <w:tr w:rsidR="00B51FDF" w:rsidRPr="00FB30F7" w:rsidTr="00B51FDF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ระดับชั้นข้าราชการ</w:t>
            </w:r>
          </w:p>
        </w:tc>
      </w:tr>
      <w:tr w:rsidR="00B51FDF" w:rsidRPr="00FB30F7" w:rsidTr="00B51FDF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jc w:val="both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</w:tbl>
    <w:p w:rsidR="00114040" w:rsidRPr="00FB30F7" w:rsidRDefault="00114040" w:rsidP="00B51FDF">
      <w:pPr>
        <w:rPr>
          <w:rFonts w:ascii="TH SarabunIT๙" w:hAnsi="TH SarabunIT๙" w:cs="TH SarabunIT๙"/>
          <w:color w:val="C00000"/>
        </w:rPr>
      </w:pPr>
    </w:p>
    <w:p w:rsidR="00F579FA" w:rsidRPr="00FB30F7" w:rsidRDefault="00F579FA" w:rsidP="00F579F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การดำเนินการหลังการตรวจประเม</w:t>
      </w:r>
      <w:r w:rsidR="004D6F13">
        <w:rPr>
          <w:rFonts w:ascii="TH SarabunIT๙" w:hAnsi="TH SarabunIT๙" w:cs="TH SarabunIT๙"/>
          <w:b/>
          <w:bCs/>
          <w:color w:val="C00000"/>
          <w:cs/>
        </w:rPr>
        <w:t>ินคุณภาพการศึกษา  ปีการศึกษา ๒๕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>60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๑.</w:t>
      </w:r>
      <w:r w:rsidRPr="00FB30F7">
        <w:rPr>
          <w:rFonts w:ascii="TH SarabunIT๙" w:hAnsi="TH SarabunIT๙" w:cs="TH SarabunIT๙"/>
          <w:color w:val="C00000"/>
        </w:rPr>
        <w:t xml:space="preserve"> ……………………………………………………………………………………………………………………………………………</w:t>
      </w:r>
    </w:p>
    <w:p w:rsidR="00B51FDF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๒.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๓.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</w:p>
    <w:p w:rsidR="00F20A46" w:rsidRDefault="00FB30F7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br w:type="page"/>
      </w: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94E11" w:rsidRPr="00150EF8" w:rsidRDefault="00994E11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6B3C30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๒</w:t>
      </w:r>
    </w:p>
    <w:p w:rsidR="00F20A46" w:rsidRPr="00150EF8" w:rsidRDefault="009D3CA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994E11" w:rsidRPr="00150EF8" w:rsidRDefault="00F20A4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9D3CA6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ระดับหลักสูตร</w:t>
      </w:r>
    </w:p>
    <w:p w:rsidR="00994E11" w:rsidRPr="00FB30F7" w:rsidRDefault="00994E11" w:rsidP="00994E11">
      <w:pPr>
        <w:rPr>
          <w:rFonts w:ascii="TH SarabunIT๙" w:hAnsi="TH SarabunIT๙" w:cs="TH SarabunIT๙"/>
          <w:color w:val="C00000"/>
        </w:rPr>
      </w:pPr>
    </w:p>
    <w:p w:rsidR="00BA0D57" w:rsidRDefault="00FB30F7" w:rsidP="0029264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BA0D57" w:rsidRPr="00F20A46" w:rsidRDefault="00BA0D57" w:rsidP="00BA0D57">
      <w:pPr>
        <w:jc w:val="center"/>
        <w:rPr>
          <w:rFonts w:ascii="TH SarabunIT๙" w:hAnsi="TH SarabunIT๙" w:cs="TH SarabunIT๙"/>
          <w:b/>
          <w:bCs/>
        </w:rPr>
      </w:pPr>
      <w:r w:rsidRPr="00F20A46">
        <w:rPr>
          <w:rFonts w:ascii="TH SarabunIT๙" w:hAnsi="TH SarabunIT๙" w:cs="TH SarabunIT๙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BA0D57" w:rsidRPr="00F20A46" w:rsidRDefault="00BA0D57" w:rsidP="00BA0D5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ตัวบ่งชี้</w:t>
      </w:r>
      <w:r w:rsidRPr="00F20A46">
        <w:rPr>
          <w:rFonts w:ascii="TH SarabunIT๙" w:hAnsi="TH SarabunIT๙" w:cs="TH SarabunIT๙"/>
          <w:b/>
          <w:bCs/>
          <w:cs/>
        </w:rPr>
        <w:t>ระดับ</w:t>
      </w:r>
      <w:r>
        <w:rPr>
          <w:rFonts w:ascii="TH SarabunIT๙" w:hAnsi="TH SarabunIT๙" w:cs="TH SarabunIT๙" w:hint="cs"/>
          <w:b/>
          <w:bCs/>
          <w:cs/>
        </w:rPr>
        <w:t xml:space="preserve">หลักสูตร </w:t>
      </w:r>
      <w:r w:rsidRPr="00F20A46">
        <w:rPr>
          <w:rFonts w:ascii="TH SarabunIT๙" w:hAnsi="TH SarabunIT๙" w:cs="TH SarabunIT๙"/>
          <w:b/>
          <w:bCs/>
          <w:cs/>
        </w:rPr>
        <w:t xml:space="preserve"> ประจำปีการศึกษา ๒๕</w:t>
      </w:r>
      <w:r w:rsidRPr="00F20A46">
        <w:rPr>
          <w:rFonts w:ascii="TH SarabunIT๙" w:hAnsi="TH SarabunIT๙" w:cs="TH SarabunIT๙" w:hint="cs"/>
          <w:b/>
          <w:bCs/>
          <w:cs/>
        </w:rPr>
        <w:t>61</w:t>
      </w:r>
    </w:p>
    <w:p w:rsidR="00BA0D57" w:rsidRDefault="00BA0D57" w:rsidP="00292643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0039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67"/>
        <w:gridCol w:w="4179"/>
        <w:gridCol w:w="1290"/>
        <w:gridCol w:w="1127"/>
        <w:gridCol w:w="1127"/>
        <w:gridCol w:w="1249"/>
      </w:tblGrid>
      <w:tr w:rsidR="00115F84" w:rsidRPr="00D6216C" w:rsidTr="001432E2">
        <w:tc>
          <w:tcPr>
            <w:tcW w:w="10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8E3429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15F84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๓.๑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การรับนักศึกษา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2836FB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๖.๑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2836FB" w:rsidRPr="00FB30F7" w:rsidTr="002836FB">
        <w:tc>
          <w:tcPr>
            <w:tcW w:w="5246" w:type="dxa"/>
            <w:gridSpan w:val="2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943634"/>
          </w:tcPr>
          <w:p w:rsidR="002836FB" w:rsidRPr="00FB30F7" w:rsidRDefault="002836FB" w:rsidP="00851280">
            <w:pPr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 xml:space="preserve">รวมเฉลี่ยทุกตัวบ่งชี้ </w:t>
            </w:r>
          </w:p>
        </w:tc>
        <w:tc>
          <w:tcPr>
            <w:tcW w:w="4793" w:type="dxa"/>
            <w:gridSpan w:val="4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</w:tcPr>
          <w:p w:rsidR="002836FB" w:rsidRPr="00FB30F7" w:rsidRDefault="002836FB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olor w:val="FFFFFF" w:themeColor="background1"/>
                <w:cs/>
              </w:rPr>
            </w:pPr>
            <w:r w:rsidRPr="00FB30F7">
              <w:rPr>
                <w:rFonts w:ascii="TH SarabunIT๙" w:eastAsia="CordiaNew" w:hAnsi="TH SarabunIT๙" w:cs="TH SarabunIT๙"/>
                <w:color w:val="FFFFFF" w:themeColor="background1"/>
                <w:cs/>
              </w:rPr>
              <w:t>คะแนน</w:t>
            </w:r>
          </w:p>
        </w:tc>
      </w:tr>
    </w:tbl>
    <w:p w:rsidR="002836FB" w:rsidRPr="00FB30F7" w:rsidRDefault="002836FB" w:rsidP="00737863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965875" w:rsidRPr="00FB30F7" w:rsidRDefault="00114040" w:rsidP="00DE603D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211E6C" w:rsidTr="00F33837">
        <w:tc>
          <w:tcPr>
            <w:tcW w:w="1951" w:type="dxa"/>
            <w:shd w:val="clear" w:color="auto" w:fill="D99594" w:themeFill="accent2" w:themeFillTint="99"/>
          </w:tcPr>
          <w:p w:rsidR="00211E6C" w:rsidRDefault="00211E6C" w:rsidP="00F3383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211E6C" w:rsidRDefault="00211E6C" w:rsidP="00F3383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916991" w:rsidRPr="00FB30F7" w:rsidRDefault="00211E6C" w:rsidP="00B36551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11E6C" w:rsidTr="00F33837">
        <w:tc>
          <w:tcPr>
            <w:tcW w:w="1526" w:type="dxa"/>
            <w:shd w:val="clear" w:color="auto" w:fill="B2A1C7" w:themeFill="accent4" w:themeFillTint="99"/>
          </w:tcPr>
          <w:p w:rsidR="00211E6C" w:rsidRDefault="00211E6C" w:rsidP="00F33837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>.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๑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211E6C" w:rsidRDefault="00211E6C" w:rsidP="00F3383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การรับนักศึกษา</w:t>
            </w:r>
          </w:p>
        </w:tc>
      </w:tr>
    </w:tbl>
    <w:p w:rsidR="00916991" w:rsidRPr="00F33837" w:rsidRDefault="00916991" w:rsidP="0091699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F33837">
        <w:rPr>
          <w:rFonts w:ascii="TH SarabunIT๙" w:hAnsi="TH SarabunIT๙" w:cs="TH SarabunIT๙"/>
          <w:b/>
          <w:bCs/>
        </w:rPr>
        <w:t xml:space="preserve"> </w:t>
      </w:r>
      <w:r w:rsidRPr="00F33837">
        <w:rPr>
          <w:rFonts w:ascii="TH SarabunIT๙" w:hAnsi="TH SarabunIT๙" w:cs="TH SarabunIT๙"/>
          <w:cs/>
        </w:rPr>
        <w:t>กระบวนการ</w:t>
      </w:r>
    </w:p>
    <w:p w:rsidR="00964E59" w:rsidRPr="00830D85" w:rsidRDefault="00964E59" w:rsidP="00964E59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ในการรายงานการดำเนินงานตามตัวบ่งชี้นี้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ให้อธิบายกระบวนการหรือแสดงผลการดำเนินงาน</w:t>
      </w:r>
      <w:r w:rsidRPr="00830D85">
        <w:rPr>
          <w:rFonts w:ascii="TH SarabunIT๙" w:hAnsi="TH SarabunIT๙" w:cs="TH SarabunIT๙"/>
          <w:color w:val="000000"/>
          <w:cs/>
        </w:rPr>
        <w:br/>
        <w:t>อย่างน้อยให้ครอบคลุมประเด็นต่อไปนี้</w:t>
      </w:r>
    </w:p>
    <w:p w:rsidR="00964E59" w:rsidRPr="00830D85" w:rsidRDefault="00964E59" w:rsidP="00964E59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964E59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964E59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964E59">
        <w:rPr>
          <w:rFonts w:ascii="TH SarabunIT๙" w:hAnsi="TH SarabunIT๙" w:cs="TH SarabunIT๙"/>
          <w:b/>
          <w:bCs/>
          <w:color w:val="000000"/>
          <w:cs/>
        </w:rPr>
        <w:t>การรับนักศึกษา</w:t>
      </w:r>
    </w:p>
    <w:p w:rsidR="00964E59" w:rsidRPr="00830D85" w:rsidRDefault="00964E59" w:rsidP="00964E59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การเตรียมความพร้อมก่อนเข้าศึกษา</w:t>
      </w:r>
    </w:p>
    <w:p w:rsidR="00964E59" w:rsidRPr="00830D85" w:rsidRDefault="00964E59" w:rsidP="00964E59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ทำให้ได้นักศึกษาที่มีความพร้อมที่จะเรียนในหลักสูตร</w:t>
      </w:r>
    </w:p>
    <w:p w:rsidR="00964E59" w:rsidRPr="00FB30F7" w:rsidRDefault="00964E59" w:rsidP="00F95AC4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964E59" w:rsidRPr="00830D85" w:rsidTr="00F33837">
        <w:trPr>
          <w:tblHeader/>
        </w:trPr>
        <w:tc>
          <w:tcPr>
            <w:tcW w:w="9270" w:type="dxa"/>
            <w:shd w:val="clear" w:color="auto" w:fill="auto"/>
          </w:tcPr>
          <w:p w:rsidR="00964E59" w:rsidRPr="00830D85" w:rsidRDefault="00964E59" w:rsidP="00F3383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964E59" w:rsidRPr="00830D85" w:rsidTr="00F33837">
        <w:tc>
          <w:tcPr>
            <w:tcW w:w="9270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964E59" w:rsidRPr="00830D85" w:rsidTr="00F33837">
        <w:tc>
          <w:tcPr>
            <w:tcW w:w="9270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964E59" w:rsidRPr="00830D85" w:rsidTr="00F33837">
        <w:tc>
          <w:tcPr>
            <w:tcW w:w="9270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964E59" w:rsidRPr="00830D85" w:rsidTr="00F33837">
        <w:tc>
          <w:tcPr>
            <w:tcW w:w="9270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964E59" w:rsidRPr="00830D85" w:rsidTr="00F33837">
        <w:tc>
          <w:tcPr>
            <w:tcW w:w="9270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DD791F" w:rsidRDefault="00DD791F" w:rsidP="007F271C">
      <w:pPr>
        <w:tabs>
          <w:tab w:val="left" w:pos="3180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964E59" w:rsidRPr="00830D85" w:rsidRDefault="00964E59" w:rsidP="00964E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964E59" w:rsidRPr="00830D85" w:rsidTr="00F33837">
        <w:tc>
          <w:tcPr>
            <w:tcW w:w="1848" w:type="dxa"/>
            <w:shd w:val="clear" w:color="auto" w:fill="D9D9D9" w:themeFill="background1" w:themeFillShade="D9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964E59" w:rsidRPr="00830D85" w:rsidTr="00F33837">
        <w:tc>
          <w:tcPr>
            <w:tcW w:w="1848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964E59" w:rsidRPr="00964E59" w:rsidRDefault="00964E59" w:rsidP="007F271C">
      <w:pPr>
        <w:tabs>
          <w:tab w:val="left" w:pos="3180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437FDC" w:rsidRPr="00F33837" w:rsidRDefault="00437FDC" w:rsidP="006E0EE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964E59" w:rsidRPr="00F33837" w:rsidRDefault="00964E59" w:rsidP="006E0EEF">
      <w:pPr>
        <w:rPr>
          <w:rFonts w:ascii="TH SarabunIT๙" w:hAnsi="TH SarabunIT๙" w:cs="TH SarabunIT๙"/>
          <w:b/>
          <w:bCs/>
          <w:cs/>
        </w:rPr>
      </w:pPr>
      <w:r w:rsidRPr="00F33837">
        <w:rPr>
          <w:rFonts w:ascii="TH SarabunIT๙" w:hAnsi="TH SarabunIT๙" w:cs="TH SarabunIT๙" w:hint="cs"/>
          <w:b/>
          <w:bCs/>
          <w:highlight w:val="yellow"/>
        </w:rPr>
        <w:sym w:font="Wingdings 2" w:char="F045"/>
      </w:r>
      <w:r w:rsidRPr="00F33837">
        <w:rPr>
          <w:rFonts w:ascii="TH SarabunIT๙" w:hAnsi="TH SarabunIT๙" w:cs="TH SarabunIT๙" w:hint="cs"/>
          <w:b/>
          <w:bCs/>
          <w:highlight w:val="yellow"/>
          <w:cs/>
        </w:rPr>
        <w:t>การรับนักศึกษา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6E0EEF" w:rsidRPr="00F33837" w:rsidTr="00784FBE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6E0EEF" w:rsidRPr="00F33837" w:rsidRDefault="006E0EEF" w:rsidP="00FB26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6E0EEF" w:rsidRPr="00F33837" w:rsidRDefault="006E0EEF" w:rsidP="00FB26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6E0EEF" w:rsidRPr="00F33837" w:rsidRDefault="006E0EEF" w:rsidP="00FB26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6E0EEF" w:rsidRPr="00F33837">
        <w:tc>
          <w:tcPr>
            <w:tcW w:w="944" w:type="dxa"/>
          </w:tcPr>
          <w:p w:rsidR="006E0EEF" w:rsidRPr="00F33837" w:rsidRDefault="006E0EEF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ระดับ 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</w:p>
          <w:p w:rsidR="00437FDC" w:rsidRPr="00F33837" w:rsidRDefault="00437FDC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696AC7" w:rsidRPr="00F33837" w:rsidRDefault="005A3DB7" w:rsidP="00FB2699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</w:t>
            </w:r>
            <w:r w:rsidR="00696AC7"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ในการรับนักศึกษา</w:t>
            </w:r>
          </w:p>
          <w:p w:rsidR="006E0EEF" w:rsidRPr="00F33837" w:rsidRDefault="006E0EEF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="00964E59"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6E0EEF" w:rsidRPr="00F33837" w:rsidRDefault="006E0EEF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</w:t>
            </w:r>
            <w:r w:rsidR="00964E59" w:rsidRPr="00F33837">
              <w:rPr>
                <w:rFonts w:ascii="TH SarabunIT๙" w:hAnsi="TH SarabunIT๙" w:cs="TH SarabunIT๙"/>
              </w:rPr>
              <w:t>…</w:t>
            </w:r>
          </w:p>
          <w:p w:rsidR="00964E59" w:rsidRPr="00F33837" w:rsidRDefault="006E0EEF" w:rsidP="00964E5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696AC7" w:rsidRPr="00F33837" w:rsidRDefault="00696AC7" w:rsidP="00696A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964E59" w:rsidRPr="00F33837" w:rsidRDefault="00964E59" w:rsidP="00FB2699">
            <w:pPr>
              <w:rPr>
                <w:rFonts w:ascii="TH SarabunIT๙" w:hAnsi="TH SarabunIT๙" w:cs="TH SarabunIT๙"/>
              </w:rPr>
            </w:pPr>
          </w:p>
          <w:p w:rsidR="006E0EEF" w:rsidRPr="00F33837" w:rsidRDefault="00696AC7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</w:t>
            </w:r>
            <w:r w:rsidR="006E0EEF" w:rsidRPr="00F33837">
              <w:rPr>
                <w:rFonts w:ascii="TH SarabunIT๙" w:hAnsi="TH SarabunIT๙" w:cs="TH SarabunIT๙"/>
                <w:cs/>
              </w:rPr>
              <w:t>.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๐๑</w:t>
            </w:r>
          </w:p>
          <w:p w:rsidR="006E0EEF" w:rsidRPr="00F33837" w:rsidRDefault="00696AC7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</w:t>
            </w:r>
            <w:r w:rsidR="006E0EEF" w:rsidRPr="00F33837">
              <w:rPr>
                <w:rFonts w:ascii="TH SarabunIT๙" w:hAnsi="TH SarabunIT๙" w:cs="TH SarabunIT๙"/>
                <w:cs/>
              </w:rPr>
              <w:t>.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๐๒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6E0EEF" w:rsidRPr="00F33837" w:rsidRDefault="006E0EEF" w:rsidP="00964E59">
            <w:pPr>
              <w:rPr>
                <w:rFonts w:ascii="TH SarabunIT๙" w:hAnsi="TH SarabunIT๙" w:cs="TH SarabunIT๙"/>
              </w:rPr>
            </w:pPr>
          </w:p>
        </w:tc>
      </w:tr>
      <w:tr w:rsidR="006E0EEF" w:rsidRPr="00F33837">
        <w:tc>
          <w:tcPr>
            <w:tcW w:w="944" w:type="dxa"/>
          </w:tcPr>
          <w:p w:rsidR="006E0EEF" w:rsidRPr="00F33837" w:rsidRDefault="006E0EEF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="006B3C30"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437FDC" w:rsidRPr="00F33837" w:rsidRDefault="00437FDC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5A3DB7" w:rsidRPr="00F33837" w:rsidRDefault="00964E59" w:rsidP="00FB2699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964E59" w:rsidRPr="00F33837" w:rsidRDefault="00964E59" w:rsidP="00964E59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964E59" w:rsidRPr="00F33837" w:rsidRDefault="00964E59" w:rsidP="00964E5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964E59" w:rsidRPr="00F33837" w:rsidRDefault="00964E59" w:rsidP="00964E5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6E0EEF" w:rsidRPr="00F33837" w:rsidRDefault="00964E59" w:rsidP="00FB2699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964E59" w:rsidRPr="00F33837" w:rsidRDefault="00964E59" w:rsidP="00964E59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964E59" w:rsidRPr="00F33837" w:rsidRDefault="00964E59" w:rsidP="00964E5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696AC7" w:rsidRPr="00F33837" w:rsidRDefault="00964E59" w:rsidP="00964E59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964E59" w:rsidRPr="00F33837" w:rsidRDefault="00964E59" w:rsidP="00FB2699">
            <w:pPr>
              <w:rPr>
                <w:rFonts w:ascii="TH SarabunIT๙" w:hAnsi="TH SarabunIT๙" w:cs="TH SarabunIT๙"/>
              </w:rPr>
            </w:pPr>
          </w:p>
          <w:p w:rsidR="006E0EEF" w:rsidRPr="00F33837" w:rsidRDefault="00696AC7" w:rsidP="00FB2699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</w:t>
            </w:r>
            <w:r w:rsidR="006E0EEF" w:rsidRPr="00F33837">
              <w:rPr>
                <w:rFonts w:ascii="TH SarabunIT๙" w:hAnsi="TH SarabunIT๙" w:cs="TH SarabunIT๙"/>
                <w:cs/>
              </w:rPr>
              <w:t>.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๒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๐๑</w:t>
            </w:r>
          </w:p>
          <w:p w:rsidR="006E0EEF" w:rsidRPr="00F33837" w:rsidRDefault="00696AC7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</w:t>
            </w:r>
            <w:r w:rsidR="006E0EEF" w:rsidRPr="00F33837">
              <w:rPr>
                <w:rFonts w:ascii="TH SarabunIT๙" w:hAnsi="TH SarabunIT๙" w:cs="TH SarabunIT๙"/>
                <w:cs/>
              </w:rPr>
              <w:t>.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๒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– </w:t>
            </w:r>
            <w:r w:rsidR="006B3C30" w:rsidRPr="00F33837">
              <w:rPr>
                <w:rFonts w:ascii="TH SarabunIT๙" w:hAnsi="TH SarabunIT๙" w:cs="TH SarabunIT๙"/>
                <w:cs/>
              </w:rPr>
              <w:t>๐๒</w:t>
            </w:r>
          </w:p>
        </w:tc>
      </w:tr>
      <w:tr w:rsidR="006E0EEF" w:rsidRPr="00F33837">
        <w:tc>
          <w:tcPr>
            <w:tcW w:w="944" w:type="dxa"/>
          </w:tcPr>
          <w:p w:rsidR="006E0EEF" w:rsidRPr="00F33837" w:rsidRDefault="006E0EEF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 xml:space="preserve">ระดับ </w:t>
            </w:r>
            <w:r w:rsidR="006B3C30" w:rsidRPr="00F33837">
              <w:rPr>
                <w:rFonts w:ascii="TH SarabunIT๙" w:hAnsi="TH SarabunIT๙" w:cs="TH SarabunIT๙"/>
                <w:cs/>
              </w:rPr>
              <w:t>๓</w:t>
            </w:r>
          </w:p>
          <w:p w:rsidR="00437FDC" w:rsidRPr="00F33837" w:rsidRDefault="00437FDC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5A3DB7" w:rsidRPr="00F33837" w:rsidRDefault="00964E59" w:rsidP="00FB2699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964E59" w:rsidRPr="00F33837" w:rsidRDefault="00964E59" w:rsidP="00964E59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964E59" w:rsidRPr="00F33837" w:rsidRDefault="00964E59" w:rsidP="00964E5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964E59" w:rsidRPr="00F33837" w:rsidRDefault="00964E59" w:rsidP="00964E5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696AC7" w:rsidRPr="00F33837" w:rsidRDefault="00696AC7" w:rsidP="00437F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B2699">
            <w:pPr>
              <w:rPr>
                <w:rFonts w:ascii="TH SarabunIT๙" w:hAnsi="TH SarabunIT๙" w:cs="TH SarabunIT๙"/>
              </w:rPr>
            </w:pPr>
          </w:p>
          <w:p w:rsidR="006E0EEF" w:rsidRPr="00F33837" w:rsidRDefault="00696AC7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</w:t>
            </w:r>
            <w:r w:rsidR="006E0EEF" w:rsidRPr="00F33837">
              <w:rPr>
                <w:rFonts w:ascii="TH SarabunIT๙" w:hAnsi="TH SarabunIT๙" w:cs="TH SarabunIT๙"/>
                <w:cs/>
              </w:rPr>
              <w:t>.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๓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</w:t>
            </w:r>
            <w:r w:rsidR="00383A24" w:rsidRPr="00F33837">
              <w:rPr>
                <w:rFonts w:ascii="TH SarabunIT๙" w:hAnsi="TH SarabunIT๙" w:cs="TH SarabunIT๙"/>
              </w:rPr>
              <w:t>–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</w:t>
            </w:r>
            <w:r w:rsidR="006B3C30" w:rsidRPr="00F33837">
              <w:rPr>
                <w:rFonts w:ascii="TH SarabunIT๙" w:hAnsi="TH SarabunIT๙" w:cs="TH SarabunIT๙"/>
                <w:cs/>
              </w:rPr>
              <w:t>๐๑</w:t>
            </w:r>
          </w:p>
          <w:p w:rsidR="00964E59" w:rsidRPr="00F33837" w:rsidRDefault="00964E59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3.1 – 3 - 02</w:t>
            </w:r>
          </w:p>
        </w:tc>
      </w:tr>
      <w:tr w:rsidR="006E0EEF" w:rsidRPr="00F33837">
        <w:tc>
          <w:tcPr>
            <w:tcW w:w="944" w:type="dxa"/>
          </w:tcPr>
          <w:p w:rsidR="006E0EEF" w:rsidRPr="00F33837" w:rsidRDefault="006E0EEF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ระดับ </w:t>
            </w:r>
            <w:r w:rsidR="006B3C30" w:rsidRPr="00F33837">
              <w:rPr>
                <w:rFonts w:ascii="TH SarabunIT๙" w:hAnsi="TH SarabunIT๙" w:cs="TH SarabunIT๙"/>
                <w:cs/>
              </w:rPr>
              <w:t>๔</w:t>
            </w:r>
          </w:p>
          <w:p w:rsidR="00437FDC" w:rsidRPr="00F33837" w:rsidRDefault="00437FDC" w:rsidP="00FB26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5A3DB7" w:rsidRPr="00F33837" w:rsidRDefault="00964E59" w:rsidP="005A3DB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964E59" w:rsidRPr="00F33837" w:rsidRDefault="00964E59" w:rsidP="00964E59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964E59" w:rsidRPr="00F33837" w:rsidRDefault="00964E59" w:rsidP="00964E5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964E59" w:rsidRPr="00F33837" w:rsidRDefault="00964E59" w:rsidP="00964E5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6F7006" w:rsidRPr="00F33837" w:rsidRDefault="006F7006" w:rsidP="00437FD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48" w:type="dxa"/>
          </w:tcPr>
          <w:p w:rsidR="00964E59" w:rsidRPr="00F33837" w:rsidRDefault="00964E59" w:rsidP="00FB2699">
            <w:pPr>
              <w:rPr>
                <w:rFonts w:ascii="TH SarabunIT๙" w:hAnsi="TH SarabunIT๙" w:cs="TH SarabunIT๙"/>
              </w:rPr>
            </w:pPr>
          </w:p>
          <w:p w:rsidR="006E0EEF" w:rsidRPr="00F33837" w:rsidRDefault="006F7006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</w:t>
            </w:r>
            <w:r w:rsidR="006E0EEF" w:rsidRPr="00F33837">
              <w:rPr>
                <w:rFonts w:ascii="TH SarabunIT๙" w:hAnsi="TH SarabunIT๙" w:cs="TH SarabunIT๙"/>
                <w:cs/>
              </w:rPr>
              <w:t>.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๔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๐๑</w:t>
            </w:r>
          </w:p>
          <w:p w:rsidR="006E0EEF" w:rsidRPr="00F33837" w:rsidRDefault="006F7006" w:rsidP="006F7006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</w:t>
            </w:r>
            <w:r w:rsidR="006E0EEF" w:rsidRPr="00F33837">
              <w:rPr>
                <w:rFonts w:ascii="TH SarabunIT๙" w:hAnsi="TH SarabunIT๙" w:cs="TH SarabunIT๙"/>
                <w:cs/>
              </w:rPr>
              <w:t>.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๔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– </w:t>
            </w:r>
            <w:r w:rsidR="006B3C30" w:rsidRPr="00F33837">
              <w:rPr>
                <w:rFonts w:ascii="TH SarabunIT๙" w:hAnsi="TH SarabunIT๙" w:cs="TH SarabunIT๙"/>
                <w:cs/>
              </w:rPr>
              <w:t>๐๒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</w:tr>
      <w:tr w:rsidR="006E0EEF" w:rsidRPr="00F33837">
        <w:tc>
          <w:tcPr>
            <w:tcW w:w="944" w:type="dxa"/>
          </w:tcPr>
          <w:p w:rsidR="006E0EEF" w:rsidRPr="00F33837" w:rsidRDefault="006E0EEF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ระดับ </w:t>
            </w:r>
            <w:r w:rsidR="006B3C30" w:rsidRPr="00F33837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6194" w:type="dxa"/>
          </w:tcPr>
          <w:p w:rsidR="00F33837" w:rsidRPr="00F33837" w:rsidRDefault="00964E59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6F7006" w:rsidRPr="00F33837" w:rsidRDefault="006F7006" w:rsidP="00437F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B2699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B2699">
            <w:pPr>
              <w:rPr>
                <w:rFonts w:ascii="TH SarabunIT๙" w:hAnsi="TH SarabunIT๙" w:cs="TH SarabunIT๙"/>
              </w:rPr>
            </w:pPr>
          </w:p>
          <w:p w:rsidR="006E0EEF" w:rsidRPr="00F33837" w:rsidRDefault="006F7006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</w:t>
            </w:r>
            <w:r w:rsidR="006E0EEF" w:rsidRPr="00F33837">
              <w:rPr>
                <w:rFonts w:ascii="TH SarabunIT๙" w:hAnsi="TH SarabunIT๙" w:cs="TH SarabunIT๙"/>
                <w:cs/>
              </w:rPr>
              <w:t>.</w:t>
            </w:r>
            <w:r w:rsidR="006B3C30" w:rsidRPr="00F33837">
              <w:rPr>
                <w:rFonts w:ascii="TH SarabunIT๙" w:hAnsi="TH SarabunIT๙" w:cs="TH SarabunIT๙"/>
                <w:cs/>
              </w:rPr>
              <w:t>๑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="006B3C30" w:rsidRPr="00F33837">
              <w:rPr>
                <w:rFonts w:ascii="TH SarabunIT๙" w:hAnsi="TH SarabunIT๙" w:cs="TH SarabunIT๙"/>
                <w:cs/>
              </w:rPr>
              <w:t>๕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</w:t>
            </w:r>
            <w:r w:rsidR="00383A24" w:rsidRPr="00F33837">
              <w:rPr>
                <w:rFonts w:ascii="TH SarabunIT๙" w:hAnsi="TH SarabunIT๙" w:cs="TH SarabunIT๙"/>
              </w:rPr>
              <w:t>–</w:t>
            </w:r>
            <w:r w:rsidR="006E0EEF" w:rsidRPr="00F33837">
              <w:rPr>
                <w:rFonts w:ascii="TH SarabunIT๙" w:hAnsi="TH SarabunIT๙" w:cs="TH SarabunIT๙"/>
                <w:cs/>
              </w:rPr>
              <w:t xml:space="preserve"> </w:t>
            </w:r>
            <w:r w:rsidR="006B3C30" w:rsidRPr="00F33837">
              <w:rPr>
                <w:rFonts w:ascii="TH SarabunIT๙" w:hAnsi="TH SarabunIT๙" w:cs="TH SarabunIT๙"/>
                <w:cs/>
              </w:rPr>
              <w:t>๐๑</w:t>
            </w:r>
          </w:p>
          <w:p w:rsidR="00F33837" w:rsidRPr="00F33837" w:rsidRDefault="00F33837" w:rsidP="00FB2699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๓.๑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6E0EEF" w:rsidRDefault="006E0EEF" w:rsidP="006E0EEF">
      <w:pPr>
        <w:rPr>
          <w:rFonts w:ascii="TH SarabunIT๙" w:hAnsi="TH SarabunIT๙" w:cs="TH SarabunIT๙"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33837" w:rsidRPr="00806B17" w:rsidTr="00F33837">
        <w:tc>
          <w:tcPr>
            <w:tcW w:w="336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33837" w:rsidRPr="00F33837" w:rsidTr="00F33837">
        <w:tc>
          <w:tcPr>
            <w:tcW w:w="3369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eastAsia="CordiaNew" w:hAnsi="TH SarabunIT๙" w:cs="TH SarabunIT๙"/>
                <w:cs/>
              </w:rPr>
              <w:t>การรับนักศึกษา</w:t>
            </w:r>
          </w:p>
        </w:tc>
        <w:tc>
          <w:tcPr>
            <w:tcW w:w="1134" w:type="dxa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 </w:t>
            </w: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33837" w:rsidRPr="00F33837" w:rsidRDefault="00F33837" w:rsidP="00F33837">
            <w:pPr>
              <w:ind w:right="-207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33837" w:rsidRPr="00F33837" w:rsidRDefault="00F33837" w:rsidP="00F33837">
            <w:pPr>
              <w:ind w:right="-186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33837" w:rsidRDefault="00F33837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33837" w:rsidRPr="00806B17" w:rsidTr="00F3383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33837" w:rsidRDefault="00F33837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F33837" w:rsidRPr="00FB30F7" w:rsidRDefault="00437FDC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11944" w:rsidTr="00E16497">
        <w:tc>
          <w:tcPr>
            <w:tcW w:w="1951" w:type="dxa"/>
            <w:shd w:val="clear" w:color="auto" w:fill="D99594" w:themeFill="accent2" w:themeFillTint="99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11944" w:rsidTr="00E16497">
        <w:tc>
          <w:tcPr>
            <w:tcW w:w="1526" w:type="dxa"/>
            <w:shd w:val="clear" w:color="auto" w:fill="B2A1C7" w:themeFill="accent4" w:themeFillTint="99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6E585A" w:rsidRPr="005475BD" w:rsidRDefault="006E585A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5475BD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5475BD">
        <w:rPr>
          <w:rFonts w:ascii="TH SarabunIT๙" w:hAnsi="TH SarabunIT๙" w:cs="TH SarabunIT๙"/>
          <w:b/>
          <w:bCs/>
        </w:rPr>
        <w:t xml:space="preserve"> </w:t>
      </w:r>
      <w:r w:rsidRPr="005475BD">
        <w:rPr>
          <w:rFonts w:ascii="TH SarabunIT๙" w:hAnsi="TH SarabunIT๙" w:cs="TH SarabunIT๙"/>
          <w:cs/>
        </w:rPr>
        <w:t>กระบวนการ</w:t>
      </w:r>
    </w:p>
    <w:p w:rsidR="006E585A" w:rsidRPr="005475BD" w:rsidRDefault="006E585A" w:rsidP="006E585A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5475BD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5475BD">
        <w:rPr>
          <w:rFonts w:ascii="TH SarabunIT๙" w:hAnsi="TH SarabunIT๙" w:cs="TH SarabunIT๙"/>
        </w:rPr>
        <w:t xml:space="preserve"> </w:t>
      </w:r>
      <w:r w:rsidRPr="005475BD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จำนวนสิ่งสนับสนุนการเรียนรู้ที่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เพียงพอและเหมาะสม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ต่อการจัดการเรียนการสอน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br/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ต่อสิ่งสนับสนุนการเรียนรู้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p w:rsidR="00B83CB5" w:rsidRDefault="00B83CB5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11944" w:rsidRPr="00830D85" w:rsidTr="00E16497">
        <w:trPr>
          <w:tblHeader/>
        </w:trPr>
        <w:tc>
          <w:tcPr>
            <w:tcW w:w="9270" w:type="dxa"/>
            <w:shd w:val="clear" w:color="auto" w:fill="auto"/>
          </w:tcPr>
          <w:p w:rsidR="00F11944" w:rsidRPr="00D4722F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11944" w:rsidRPr="00830D85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1.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3.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11944" w:rsidRPr="002A1DE1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11944" w:rsidRPr="00830D85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11944" w:rsidRPr="00830D85" w:rsidTr="00E16497"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11944" w:rsidRPr="00830D85" w:rsidTr="00E16497"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11944" w:rsidRP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จำนวนสิ่งสนับสนุนการเรียนรู้ที่</w:t>
      </w:r>
      <w:r w:rsidRPr="00155619">
        <w:rPr>
          <w:rFonts w:ascii="TH SarabunIT๙" w:hAnsi="TH SarabunIT๙" w:cs="TH SarabunIT๙"/>
          <w:b/>
          <w:bCs/>
          <w:color w:val="000000" w:themeColor="text1"/>
          <w:highlight w:val="yellow"/>
          <w:cs/>
        </w:rPr>
        <w:t>เพียงพอและเหมาะสม</w:t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ต่อการจัดการเรียนการสอน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จัดการ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จำนวนสิ่งสนับสนุนการเรียนรู้ที่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color w:val="C00000"/>
        </w:rPr>
      </w:pP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 w:rsidRPr="00155619">
        <w:rPr>
          <w:rFonts w:ascii="TH SarabunIT๙" w:hAnsi="TH SarabunIT๙" w:cs="TH SarabunIT๙" w:hint="cs"/>
          <w:b/>
          <w:bCs/>
          <w:color w:val="000000"/>
          <w:spacing w:val="-12"/>
          <w:highlight w:val="cyan"/>
          <w:cs/>
        </w:rPr>
        <w:br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ต่อสิ่งสนับสนุนการเรียนรู้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spacing w:val="-12"/>
                <w:cs/>
              </w:rPr>
              <w:t>กระบวนการปรับปรุงตามผลการประเมินความพึงพอใจของนักเรียนนายร้อยตำรวจ และอาจารย์ต่อสิ่งสนับสนุนการเรียนรู้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155619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155619" w:rsidRPr="0008264C" w:rsidTr="00E16497">
        <w:tc>
          <w:tcPr>
            <w:tcW w:w="3369" w:type="dxa"/>
          </w:tcPr>
          <w:p w:rsidR="00155619" w:rsidRPr="00155619" w:rsidRDefault="00155619" w:rsidP="00E16497">
            <w:pPr>
              <w:rPr>
                <w:rFonts w:ascii="TH SarabunIT๙" w:hAnsi="TH SarabunIT๙" w:cs="TH SarabunIT๙"/>
              </w:rPr>
            </w:pPr>
            <w:r w:rsidRPr="00155619">
              <w:rPr>
                <w:rFonts w:ascii="TH SarabunIT๙" w:hAnsi="TH SarabunIT๙" w:cs="TH SarabunIT๙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55619" w:rsidRPr="0008264C" w:rsidRDefault="00155619" w:rsidP="00E16497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155619" w:rsidRPr="0008264C" w:rsidRDefault="00155619" w:rsidP="00E16497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155619" w:rsidRPr="0008264C" w:rsidRDefault="00155619" w:rsidP="00E16497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155619" w:rsidRPr="0008264C" w:rsidRDefault="00155619" w:rsidP="00E16497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155619" w:rsidRPr="007D6472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155619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155619" w:rsidRPr="00FB30F7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B906C1" w:rsidRPr="00FB30F7" w:rsidRDefault="0097478D" w:rsidP="00B906C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45307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ส่วนที่ ๓</w:t>
      </w:r>
    </w:p>
    <w:p w:rsidR="00F20A46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E45307" w:rsidRPr="00F20A46" w:rsidRDefault="00F20A46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E45307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ระดับคณะ</w:t>
      </w:r>
      <w:r w:rsidR="00F54569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/หน่วยงาน</w:t>
      </w: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เทียบเท่า</w:t>
      </w: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A929F7" w:rsidRDefault="00FB30F7" w:rsidP="00363412">
      <w:pPr>
        <w:jc w:val="center"/>
        <w:rPr>
          <w:rFonts w:ascii="TH SarabunIT๙" w:hAnsi="TH SarabunIT๙" w:cs="TH SarabunIT๙" w:hint="cs"/>
          <w:b/>
          <w:bCs/>
          <w:color w:val="C00000"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A929F7" w:rsidRPr="00F20A46" w:rsidRDefault="00A929F7" w:rsidP="00A929F7">
      <w:pPr>
        <w:jc w:val="center"/>
        <w:rPr>
          <w:rFonts w:ascii="TH SarabunIT๙" w:hAnsi="TH SarabunIT๙" w:cs="TH SarabunIT๙"/>
          <w:b/>
          <w:bCs/>
        </w:rPr>
      </w:pPr>
      <w:r w:rsidRPr="00F20A46">
        <w:rPr>
          <w:rFonts w:ascii="TH SarabunIT๙" w:hAnsi="TH SarabunIT๙" w:cs="TH SarabunIT๙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A929F7" w:rsidRPr="00F20A46" w:rsidRDefault="00A929F7" w:rsidP="00A929F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ตัวบ่งชี้</w:t>
      </w:r>
      <w:r w:rsidRPr="00F20A46">
        <w:rPr>
          <w:rFonts w:ascii="TH SarabunIT๙" w:hAnsi="TH SarabunIT๙" w:cs="TH SarabunIT๙"/>
          <w:b/>
          <w:bCs/>
          <w:cs/>
        </w:rPr>
        <w:t>ระดับคณะ/</w:t>
      </w:r>
      <w:r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  <w:r w:rsidRPr="00F20A46">
        <w:rPr>
          <w:rFonts w:ascii="TH SarabunIT๙" w:hAnsi="TH SarabunIT๙" w:cs="TH SarabunIT๙"/>
          <w:b/>
          <w:bCs/>
          <w:cs/>
        </w:rPr>
        <w:t xml:space="preserve"> ประจำปีการศึกษา ๒๕</w:t>
      </w:r>
      <w:r w:rsidRPr="00F20A46">
        <w:rPr>
          <w:rFonts w:ascii="TH SarabunIT๙" w:hAnsi="TH SarabunIT๙" w:cs="TH SarabunIT๙" w:hint="cs"/>
          <w:b/>
          <w:bCs/>
          <w:cs/>
        </w:rPr>
        <w:t>61</w:t>
      </w: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03"/>
        <w:gridCol w:w="4350"/>
        <w:gridCol w:w="851"/>
        <w:gridCol w:w="1134"/>
        <w:gridCol w:w="1134"/>
        <w:gridCol w:w="1275"/>
      </w:tblGrid>
      <w:tr w:rsidR="00363412" w:rsidRPr="00FB30F7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๑.๔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กิจกรรมนักศึกษาระดับปริญญาตรี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 xml:space="preserve">ข้อ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๔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ระบบและกลไกการทำนุบำรุงศิลปวัฒนธรรมและความเป็นไทย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๕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F20A46">
              <w:rPr>
                <w:rFonts w:ascii="TH SarabunIT๙" w:hAnsi="TH SarabunIT๙" w:cs="TH SarabunIT๙"/>
                <w:color w:val="000000"/>
                <w:cs/>
              </w:rPr>
              <w:t>พันธ</w:t>
            </w:r>
            <w:proofErr w:type="spellEnd"/>
            <w:r w:rsidRPr="00F20A46">
              <w:rPr>
                <w:rFonts w:ascii="TH SarabunIT๙" w:hAnsi="TH SarabunIT๙" w:cs="TH SarabunIT๙"/>
                <w:color w:val="000000"/>
                <w:cs/>
              </w:rPr>
              <w:t>กิจ</w:t>
            </w:r>
            <w:r w:rsidRPr="00F20A4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20A46">
              <w:rPr>
                <w:rFonts w:ascii="TH SarabunIT๙" w:hAnsi="TH SarabunIT๙" w:cs="TH SarabunIT๙"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535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43634"/>
          </w:tcPr>
          <w:p w:rsidR="00F20A46" w:rsidRPr="00F20A46" w:rsidRDefault="00F20A46" w:rsidP="0032494C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รวมคะแนนเฉลี่ยทุกตัวบ่งชี้</w:t>
            </w:r>
          </w:p>
        </w:tc>
        <w:tc>
          <w:tcPr>
            <w:tcW w:w="439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  <w:vAlign w:val="center"/>
          </w:tcPr>
          <w:p w:rsidR="00F20A46" w:rsidRPr="00F20A46" w:rsidRDefault="00F20A46" w:rsidP="0032494C">
            <w:pPr>
              <w:ind w:left="34"/>
              <w:jc w:val="center"/>
              <w:rPr>
                <w:rFonts w:ascii="TH SarabunIT๙" w:eastAsia="CordiaNew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</w:tc>
      </w:tr>
    </w:tbl>
    <w:p w:rsidR="00F20A46" w:rsidRPr="00FB30F7" w:rsidRDefault="00FB30F7" w:rsidP="00F20A46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20A46" w:rsidTr="00E16497">
        <w:tc>
          <w:tcPr>
            <w:tcW w:w="1951" w:type="dxa"/>
            <w:shd w:val="clear" w:color="auto" w:fill="92CDDC" w:themeFill="accent5" w:themeFillTint="99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472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F20A46" w:rsidRDefault="00F20A46" w:rsidP="00F20A46">
      <w:pPr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B5690" w:rsidTr="00E16497">
        <w:tc>
          <w:tcPr>
            <w:tcW w:w="1526" w:type="dxa"/>
            <w:shd w:val="clear" w:color="auto" w:fill="ACE8D5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851280" w:rsidRPr="00A95828" w:rsidRDefault="00851280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A95828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A95828">
        <w:rPr>
          <w:rFonts w:ascii="TH SarabunIT๙" w:hAnsi="TH SarabunIT๙" w:cs="TH SarabunIT๙"/>
          <w:b/>
          <w:bCs/>
        </w:rPr>
        <w:t xml:space="preserve"> </w:t>
      </w:r>
      <w:r w:rsidRPr="00A95828">
        <w:rPr>
          <w:rFonts w:ascii="TH SarabunIT๙" w:hAnsi="TH SarabunIT๙" w:cs="TH SarabunIT๙"/>
          <w:cs/>
        </w:rPr>
        <w:t>กระบวนการ</w:t>
      </w:r>
    </w:p>
    <w:p w:rsidR="00851280" w:rsidRPr="00FB30F7" w:rsidRDefault="00851280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16497" w:rsidRPr="00830D85" w:rsidRDefault="00E16497" w:rsidP="00E1649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(บก.อก.,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ศฝต.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จัดทำแผนการจัดกิจกรรมพัฒนานักศึกษาในภาพรวมของหน่วยงาน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ในแผนการจัดกิจกรรมพัฒนานักศึกษาให้ดำเนินกิจกรรม</w:t>
      </w:r>
    </w:p>
    <w:p w:rsidR="00E16497" w:rsidRPr="00E16497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  <w:cs/>
        </w:rPr>
      </w:pPr>
      <w:r w:rsidRPr="00830D85">
        <w:rPr>
          <w:rFonts w:ascii="TH SarabunIT๙" w:hAnsi="TH SarabunIT๙" w:cs="TH SarabunIT๙"/>
          <w:cs/>
        </w:rPr>
        <w:t>๒</w:t>
      </w:r>
      <w:r w:rsidRPr="00830D85">
        <w:rPr>
          <w:rFonts w:ascii="TH SarabunIT๙" w:hAnsi="TH SarabunIT๙" w:cs="TH SarabunIT๙"/>
        </w:rPr>
        <w:t>.</w:t>
      </w:r>
      <w:r w:rsidRPr="00830D85">
        <w:rPr>
          <w:rFonts w:ascii="TH SarabunIT๙" w:hAnsi="TH SarabunIT๙" w:cs="TH SarabunIT๙"/>
          <w:cs/>
        </w:rPr>
        <w:t>๑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กิจกรรมส่งเสริมคุณลักษณะบัณฑิตที่พึงประสงค์ที่กำหนดโดยสถาบัน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proofErr w:type="spellStart"/>
      <w:r>
        <w:rPr>
          <w:rFonts w:ascii="TH SarabunIT๙" w:hAnsi="TH SarabunIT๙" w:cs="TH SarabunIT๙" w:hint="cs"/>
          <w:cs/>
        </w:rPr>
        <w:t>บก.ปค.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6497" w:rsidRPr="00E16497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  <w:color w:val="000000" w:themeColor="text1"/>
          <w:cs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>.</w:t>
      </w: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กิจกรรมกีฬาหรือการส่งเสริมสุขภาพ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(บก.อก./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ศฝต.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>)</w:t>
      </w:r>
    </w:p>
    <w:p w:rsidR="00E16497" w:rsidRPr="00E16497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  <w:color w:val="000000" w:themeColor="text1"/>
          <w:cs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>.</w:t>
      </w:r>
      <w:r w:rsidRPr="00830D85">
        <w:rPr>
          <w:rFonts w:ascii="TH SarabunIT๙" w:hAnsi="TH SarabunIT๙" w:cs="TH SarabunIT๙"/>
          <w:color w:val="000000" w:themeColor="text1"/>
          <w:cs/>
        </w:rPr>
        <w:t>๓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กิจกรรมบำเพ็ญประโยชน์หรือรักษาสิ่งแวดล้อม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proofErr w:type="spellStart"/>
      <w:r>
        <w:rPr>
          <w:rFonts w:ascii="TH SarabunIT๙" w:hAnsi="TH SarabunIT๙" w:cs="TH SarabunIT๙" w:hint="cs"/>
          <w:cs/>
        </w:rPr>
        <w:t>บก.ปค.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6497" w:rsidRPr="00830D85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>.</w:t>
      </w:r>
      <w:r w:rsidRPr="00830D85">
        <w:rPr>
          <w:rFonts w:ascii="TH SarabunIT๙" w:hAnsi="TH SarabunIT๙" w:cs="TH SarabunIT๙"/>
          <w:color w:val="000000" w:themeColor="text1"/>
          <w:cs/>
        </w:rPr>
        <w:t>๔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กิจกรรมเสริมสร้างคุณธรรมและจริยธรรม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s/>
        </w:rPr>
        <w:t>(บก.อก./</w:t>
      </w:r>
      <w:proofErr w:type="spellStart"/>
      <w:r>
        <w:rPr>
          <w:rFonts w:ascii="TH SarabunIT๙" w:hAnsi="TH SarabunIT๙" w:cs="TH SarabunIT๙" w:hint="cs"/>
          <w:cs/>
        </w:rPr>
        <w:t>บก.ปค.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6497" w:rsidRPr="00830D85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>.</w:t>
      </w:r>
      <w:r w:rsidRPr="00830D85">
        <w:rPr>
          <w:rFonts w:ascii="TH SarabunIT๙" w:hAnsi="TH SarabunIT๙" w:cs="TH SarabunIT๙"/>
          <w:color w:val="000000" w:themeColor="text1"/>
          <w:cs/>
        </w:rPr>
        <w:t>๕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กิจกรรมส่งเสริมศิลปะและวัฒนธรรม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proofErr w:type="spellStart"/>
      <w:r>
        <w:rPr>
          <w:rFonts w:ascii="TH SarabunIT๙" w:hAnsi="TH SarabunIT๙" w:cs="TH SarabunIT๙" w:hint="cs"/>
          <w:cs/>
        </w:rPr>
        <w:t>บก.ปค.</w:t>
      </w:r>
      <w:proofErr w:type="spellEnd"/>
      <w:r>
        <w:rPr>
          <w:rFonts w:ascii="TH SarabunIT๙" w:hAnsi="TH SarabunIT๙" w:cs="TH SarabunIT๙" w:hint="cs"/>
          <w:cs/>
        </w:rPr>
        <w:t>/</w:t>
      </w:r>
      <w:proofErr w:type="spellStart"/>
      <w:r>
        <w:rPr>
          <w:rFonts w:ascii="TH SarabunIT๙" w:hAnsi="TH SarabunIT๙" w:cs="TH SarabunIT๙" w:hint="cs"/>
          <w:cs/>
        </w:rPr>
        <w:t>ศฝต.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6497" w:rsidRPr="00830D85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2.6 กิจกรรมส่งเสริมสมรรถภาพทางร่างกาย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proofErr w:type="spellStart"/>
      <w:r>
        <w:rPr>
          <w:rFonts w:ascii="TH SarabunIT๙" w:hAnsi="TH SarabunIT๙" w:cs="TH SarabunIT๙" w:hint="cs"/>
          <w:cs/>
        </w:rPr>
        <w:t>บก.ปค.</w:t>
      </w:r>
      <w:proofErr w:type="spellEnd"/>
      <w:r>
        <w:rPr>
          <w:rFonts w:ascii="TH SarabunIT๙" w:hAnsi="TH SarabunIT๙" w:cs="TH SarabunIT๙" w:hint="cs"/>
          <w:cs/>
        </w:rPr>
        <w:t>/</w:t>
      </w:r>
      <w:proofErr w:type="spellStart"/>
      <w:r>
        <w:rPr>
          <w:rFonts w:ascii="TH SarabunIT๙" w:hAnsi="TH SarabunIT๙" w:cs="TH SarabunIT๙" w:hint="cs"/>
          <w:cs/>
        </w:rPr>
        <w:t>ศฝต.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 xml:space="preserve">3. </w:t>
      </w:r>
      <w:r w:rsidRPr="000A09AD">
        <w:rPr>
          <w:rFonts w:ascii="TH SarabunIT๙" w:hAnsi="TH SarabunIT๙" w:cs="TH SarabunIT๙"/>
          <w:spacing w:val="-4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830D85">
        <w:rPr>
          <w:rFonts w:ascii="TH SarabunIT๙" w:hAnsi="TH SarabunIT๙" w:cs="TH SarabunIT๙"/>
          <w:cs/>
        </w:rPr>
        <w:t>ชาติ ศาสนา พระมหากษัตริย์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olor w:val="000000"/>
          <w:cs/>
        </w:rPr>
        <w:t>4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s/>
        </w:rPr>
        <w:t>ทุกกิจกรรมที่ดำเนินการในข้อ 2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มีการประเมินผลความสำเร็จตามวัตถุประสงค์ของกิจกรรม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  <w:color w:val="C00000"/>
        </w:rPr>
      </w:pPr>
      <w:r w:rsidRPr="00830D85">
        <w:rPr>
          <w:rFonts w:ascii="TH SarabunIT๙" w:hAnsi="TH SarabunIT๙" w:cs="TH SarabunIT๙"/>
          <w:cs/>
        </w:rPr>
        <w:t>5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E16497" w:rsidRDefault="00E16497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16497" w:rsidRPr="00830D85" w:rsidRDefault="00E16497" w:rsidP="00E1649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(บก.อก.,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ปก.ปค.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ศฝต.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E16497" w:rsidRPr="00830D85" w:rsidTr="00E16497">
        <w:tc>
          <w:tcPr>
            <w:tcW w:w="1848" w:type="dxa"/>
            <w:shd w:val="clear" w:color="auto" w:fill="D9D9D9" w:themeFill="background1" w:themeFillShade="D9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E16497" w:rsidRPr="00830D85" w:rsidTr="00E16497">
        <w:tc>
          <w:tcPr>
            <w:tcW w:w="1848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E16497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E16497" w:rsidRDefault="00E16497" w:rsidP="00E16497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จัดทำแผนการจัดกิจกรรมพัฒนานักศึกษาในภาพรวมของหน่วยงาน</w:t>
            </w:r>
          </w:p>
          <w:p w:rsidR="00E16497" w:rsidRPr="00806B17" w:rsidRDefault="00E16497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left="360" w:hanging="27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ในแผนการจัดกิจกรรมพัฒนานักศึกษาให้ดำเนินกิจกรรม</w:t>
            </w:r>
          </w:p>
          <w:p w:rsidR="00E16497" w:rsidRDefault="00E16497" w:rsidP="00E16497">
            <w:pPr>
              <w:autoSpaceDE w:val="0"/>
              <w:autoSpaceDN w:val="0"/>
              <w:adjustRightInd w:val="0"/>
              <w:ind w:left="990" w:hanging="426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กิจกรรมกีฬาหรือการส่งเสริมสุขภาพ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(บก.อก./</w:t>
            </w:r>
            <w:proofErr w:type="spellStart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ศฝต.</w:t>
            </w:r>
            <w:proofErr w:type="spellEnd"/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)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16497" w:rsidRDefault="00E16497" w:rsidP="00E16497">
            <w:pPr>
              <w:autoSpaceDE w:val="0"/>
              <w:autoSpaceDN w:val="0"/>
              <w:adjustRightInd w:val="0"/>
              <w:ind w:left="990" w:hanging="426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กิจกรรมเสริมสร้างคุณธรรมและจริยธรรม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(บก.อก./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บก.ปค.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E16497" w:rsidRPr="00830D85" w:rsidRDefault="00E16497" w:rsidP="00AF05D6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E16497" w:rsidRDefault="00E16497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0A09AD">
              <w:rPr>
                <w:rFonts w:ascii="TH SarabunIT๙" w:hAnsi="TH SarabunIT๙" w:cs="TH SarabunIT๙"/>
                <w:spacing w:val="-4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830D85">
              <w:rPr>
                <w:rFonts w:ascii="TH SarabunIT๙" w:hAnsi="TH SarabunIT๙" w:cs="TH SarabunIT๙"/>
                <w:cs/>
              </w:rPr>
              <w:t>ชาติ ศาสนา พระมหากษัตริย์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E16497" w:rsidRDefault="00E16497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ทุกกิจกรรมที่ดำเนินการในข้อ 2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มีการประเมินผลความสำเร็จตามวัตถุประสงค์ของกิจกรรม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E16497" w:rsidRDefault="00E16497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E16497" w:rsidRDefault="00E16497" w:rsidP="00E16497">
      <w:pPr>
        <w:rPr>
          <w:rFonts w:ascii="TH SarabunIT๙" w:hAnsi="TH SarabunIT๙" w:cs="TH SarabunIT๙"/>
          <w:b/>
          <w:bCs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16497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16497" w:rsidRPr="00806B17" w:rsidTr="00E16497">
        <w:tc>
          <w:tcPr>
            <w:tcW w:w="3369" w:type="dxa"/>
          </w:tcPr>
          <w:p w:rsidR="00E16497" w:rsidRPr="00B6258B" w:rsidRDefault="00E16497" w:rsidP="00E16497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E16497" w:rsidRPr="00806B17" w:rsidRDefault="00E16497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16497" w:rsidRPr="00806B17" w:rsidRDefault="00E16497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16497" w:rsidRPr="007D6472" w:rsidRDefault="00E16497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16497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851280" w:rsidRPr="00FB30F7" w:rsidRDefault="00851280" w:rsidP="00851280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Default="00E1649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5475BD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5475B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5475B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การทำนุบำรุงศิลปวัฒนธรรม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และความเป็นไทย</w:t>
            </w:r>
          </w:p>
        </w:tc>
      </w:tr>
    </w:tbl>
    <w:p w:rsidR="00E05846" w:rsidRPr="00CC40D7" w:rsidRDefault="00E05846" w:rsidP="004230B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5475BD">
        <w:tc>
          <w:tcPr>
            <w:tcW w:w="1526" w:type="dxa"/>
            <w:shd w:val="clear" w:color="auto" w:fill="ACE8D5"/>
          </w:tcPr>
          <w:p w:rsidR="00CC40D7" w:rsidRDefault="00CC40D7" w:rsidP="005475B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5475B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และความเป็นไทย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520B5E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กำหนดผู้รับผิดชอบในการทำนุบำรุงศิลปวัฒนธรรมและความเป็นไทย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๒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มีการจัดทำกิจกรรม/โครงการด้านการทำนุบ</w:t>
      </w:r>
      <w:r>
        <w:rPr>
          <w:rFonts w:ascii="TH SarabunIT๙" w:hAnsi="TH SarabunIT๙" w:cs="TH SarabunIT๙"/>
          <w:cs/>
        </w:rPr>
        <w:t xml:space="preserve">ำรุงศิลปวัฒนธรรมและความเป็นไทย </w:t>
      </w:r>
      <w:r w:rsidRPr="00830D85">
        <w:rPr>
          <w:rFonts w:ascii="TH SarabunIT๙" w:hAnsi="TH SarabunIT๙" w:cs="TH SarabunIT๙"/>
          <w:cs/>
        </w:rPr>
        <w:t>รวมทั้งจัดสรรงบประมาณเพื่อให้สามารถดำเนินกิจกรรม/โครงการได้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s/>
        </w:rPr>
      </w:pPr>
      <w:r w:rsidRPr="00830D85">
        <w:rPr>
          <w:rFonts w:ascii="TH SarabunIT๙" w:hAnsi="TH SarabunIT๙" w:cs="TH SarabunIT๙"/>
          <w:cs/>
        </w:rPr>
        <w:t>๓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ประเมินความสำเร็จตามตัวบ่งชี้ที่วัดความสำเร็จของกิจกรรม/โครงการ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และนำผลการประเมินไปปรับปรุงกิจกรรม/โครงการด้านทำนุบำรุงศิลปวัฒนธรรมและความเป็นไทย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มีกิจกรรม/โครงการที่มีการบูร</w:t>
      </w:r>
      <w:proofErr w:type="spellStart"/>
      <w:r w:rsidRPr="00830D85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830D85">
        <w:rPr>
          <w:rFonts w:ascii="TH SarabunIT๙" w:hAnsi="TH SarabunIT๙" w:cs="TH SarabunIT๙"/>
          <w:color w:val="000000"/>
          <w:cs/>
        </w:rPr>
        <w:t>การการทำนุบำรุงศิลปวัฒนธรรมกับการเรียนการสอน  หรือการวิจัย หรือการบริการวิชาการ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เผยแพร่กิจกรรมหรือการบริการด้านทำนุบำรุงศิลปวัฒนธรรมและความเป็นไทยต่อสาธารณชน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๖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กำหนดหรือสร้างมาตรฐานด้านศิลปวัฒนธรรมและความเป็นไทย  ซึ่งเป็นที่ยอมรับในระดับชาติ</w:t>
      </w:r>
    </w:p>
    <w:p w:rsidR="00CC40D7" w:rsidRPr="00830D85" w:rsidRDefault="00CC40D7" w:rsidP="00CC40D7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IT๙" w:hAnsi="TH SarabunIT๙" w:cs="TH SarabunIT๙"/>
          <w:color w:val="000000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5475BD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5475BD"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๕-๖ ข้อ</w:t>
            </w:r>
          </w:p>
        </w:tc>
      </w:tr>
    </w:tbl>
    <w:p w:rsidR="00CC40D7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5475BD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กำหนดผู้รับผิดชอบในการทำนุบำรุงศิลปวัฒนธรรมและความเป็นไทย</w:t>
            </w:r>
          </w:p>
          <w:p w:rsidR="00CC40D7" w:rsidRPr="00806B17" w:rsidRDefault="00CC40D7" w:rsidP="005475B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๑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๑ - ๐๒ 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มีการจัดทำกิจกรรม/โครงการด้านการทำนุบ</w:t>
            </w:r>
            <w:r>
              <w:rPr>
                <w:rFonts w:ascii="TH SarabunIT๙" w:hAnsi="TH SarabunIT๙" w:cs="TH SarabunIT๙"/>
                <w:cs/>
              </w:rPr>
              <w:t xml:space="preserve">ำรุงศิลปวัฒนธรรมและความเป็นไทย </w:t>
            </w:r>
            <w:r w:rsidRPr="00830D85">
              <w:rPr>
                <w:rFonts w:ascii="TH SarabunIT๙" w:hAnsi="TH SarabunIT๙" w:cs="TH SarabunIT๙"/>
                <w:cs/>
              </w:rPr>
              <w:t>รวมทั้งจัดสรรงบประมาณเพื่อให้สามารถดำเนินกิจกรรม/โครงการได้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๒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๒ – ๐๒ 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ประเมินความสำเร็จตามตัวบ่งชี้ที่วัดความสำเร็จของกิจกรรม/โครงการ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และนำผลการประเมินไปปรับปรุงกิจกรรม/โครงการด้านทำนุบำรุงศิลปวัฒนธรรมและความเป็นไทย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๓ –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มีกิจกรรม/โครงการที่มีการบูร</w:t>
            </w:r>
            <w:proofErr w:type="spellStart"/>
            <w:r w:rsidRPr="00830D85">
              <w:rPr>
                <w:rFonts w:ascii="TH SarabunIT๙" w:hAnsi="TH SarabunIT๙" w:cs="TH SarabunIT๙"/>
                <w:color w:val="000000"/>
                <w:cs/>
              </w:rPr>
              <w:t>ณา</w:t>
            </w:r>
            <w:proofErr w:type="spellEnd"/>
            <w:r w:rsidRPr="00830D85">
              <w:rPr>
                <w:rFonts w:ascii="TH SarabunIT๙" w:hAnsi="TH SarabunIT๙" w:cs="TH SarabunIT๙"/>
                <w:color w:val="000000"/>
                <w:cs/>
              </w:rPr>
              <w:t>การการทำนุบำรุงศิลปวัฒนธรรมกับการเรียนการสอน  หรือการวิจัย หรือการบริการวิชาการ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๔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๔ – ๐๒ </w:t>
            </w: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เผยแพร่กิจกรรมหรือการบริการด้านทำนุบำรุงศิลปวัฒนธรรมและความเป็นไทยต่อสาธารณชน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๕ - ๐๑</w:t>
            </w:r>
          </w:p>
        </w:tc>
      </w:tr>
      <w:tr w:rsidR="00CC40D7" w:rsidRPr="00806B17" w:rsidTr="005475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กำหนดหรือสร้างมาตรฐานด้านศิลปวัฒนธรรมและความเป็นไทย  ซึ่งเป็นที่ยอมรับในระดับชาติ</w:t>
            </w:r>
          </w:p>
          <w:p w:rsidR="00CC40D7" w:rsidRPr="00830D85" w:rsidRDefault="00CC40D7" w:rsidP="005475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๖ – ๐๑</w:t>
            </w:r>
          </w:p>
        </w:tc>
      </w:tr>
    </w:tbl>
    <w:p w:rsidR="00CC40D7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806B17" w:rsidTr="005475BD">
        <w:tc>
          <w:tcPr>
            <w:tcW w:w="336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5475BD">
        <w:tc>
          <w:tcPr>
            <w:tcW w:w="3369" w:type="dxa"/>
          </w:tcPr>
          <w:p w:rsidR="00CC40D7" w:rsidRPr="00B6258B" w:rsidRDefault="00CC40D7" w:rsidP="005475BD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และความเป็นไทย</w:t>
            </w:r>
          </w:p>
        </w:tc>
        <w:tc>
          <w:tcPr>
            <w:tcW w:w="113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5475BD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5475B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5475B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5475BD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5475BD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5475B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5475B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CC40D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5475BD">
        <w:tc>
          <w:tcPr>
            <w:tcW w:w="1526" w:type="dxa"/>
            <w:shd w:val="clear" w:color="auto" w:fill="ACE8D5"/>
          </w:tcPr>
          <w:p w:rsidR="00CC40D7" w:rsidRDefault="00CC40D7" w:rsidP="005475B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5475B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000DA4" w:rsidRDefault="00000DA4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(ทุกหน่วย)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๑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พัฒนาแผนกลยุทธ์จากผลการวิเคราะห์</w:t>
      </w:r>
      <w:r w:rsidRPr="006C59C9">
        <w:rPr>
          <w:rFonts w:ascii="TH SarabunIT๙" w:hAnsi="TH SarabunIT๙" w:cs="TH SarabunIT๙"/>
        </w:rPr>
        <w:t xml:space="preserve"> SWOT </w:t>
      </w:r>
      <w:r w:rsidRPr="006C59C9">
        <w:rPr>
          <w:rFonts w:ascii="TH SarabunIT๙" w:hAnsi="TH SarabunIT๙" w:cs="TH SarabunIT๙"/>
          <w:cs/>
        </w:rPr>
        <w:t>กับวิสัยทัศน์ของสถาบัน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cs/>
        </w:rPr>
      </w:pPr>
      <w:r w:rsidRPr="006C59C9">
        <w:rPr>
          <w:rFonts w:ascii="TH SarabunIT๙" w:hAnsi="TH SarabunIT๙" w:cs="TH SarabunIT๙"/>
          <w:cs/>
        </w:rPr>
        <w:t>๒(</w:t>
      </w:r>
      <w:r w:rsidRPr="006C59C9">
        <w:rPr>
          <w:rFonts w:ascii="TH SarabunIT๙" w:hAnsi="TH SarabunIT๙" w:cs="TH SarabunIT๙"/>
        </w:rPr>
        <w:t>1</w:t>
      </w:r>
      <w:r w:rsidRPr="006C59C9">
        <w:rPr>
          <w:rFonts w:ascii="TH SarabunIT๙" w:hAnsi="TH SarabunIT๙" w:cs="TH SarabunIT๙"/>
          <w:cs/>
        </w:rPr>
        <w:t>)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</w:t>
      </w:r>
      <w:r>
        <w:rPr>
          <w:rFonts w:ascii="TH SarabunIT๙" w:hAnsi="TH SarabunIT๙" w:cs="TH SarabunIT๙" w:hint="cs"/>
          <w:cs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ของการบริหารหลักสูตร ประสิทธิภาพ ประสิทธิผลในการผลิตบัณฑิต </w:t>
      </w:r>
      <w:r>
        <w:rPr>
          <w:rFonts w:ascii="TH SarabunIT๙" w:hAnsi="TH SarabunIT๙" w:cs="TH SarabunIT๙" w:hint="cs"/>
          <w:cs/>
        </w:rPr>
        <w:t>(</w:t>
      </w:r>
      <w:r w:rsidRPr="00830D85">
        <w:rPr>
          <w:rFonts w:ascii="TH SarabunIT๙" w:hAnsi="TH SarabunIT๙" w:cs="TH SarabunIT๙"/>
          <w:color w:val="000000" w:themeColor="text1"/>
          <w:cs/>
        </w:rPr>
        <w:t>บก.อก.,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ตศ.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นว.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สค.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๒(2) มีการบริหารงบประมาณ การเงิน ที่สอดคล้องกับแผนปฏิบัติราชการตาม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>
        <w:rPr>
          <w:rFonts w:ascii="TH SarabunIT๙" w:hAnsi="TH SarabunIT๙" w:cs="TH SarabunIT๙" w:hint="cs"/>
          <w:color w:val="000000" w:themeColor="text1"/>
          <w:cs/>
        </w:rPr>
        <w:t>(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ศฝต.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ศบ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ศ.และ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สทว.</w:t>
      </w:r>
      <w:proofErr w:type="spellEnd"/>
      <w:r w:rsidRPr="00CC40D7">
        <w:rPr>
          <w:rFonts w:ascii="TH SarabunIT๙" w:hAnsi="TH SarabunIT๙" w:cs="TH SarabunIT๙"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๓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spacing w:val="-8"/>
          <w:cs/>
        </w:rPr>
        <w:t>ดำเนินงานตามแผนบริหารความเสี่ยง/ควบคุมภายใน</w:t>
      </w:r>
      <w:r w:rsidRPr="006C59C9">
        <w:rPr>
          <w:rFonts w:ascii="TH SarabunIT๙" w:hAnsi="TH SarabunIT๙" w:cs="TH SarabunIT๙"/>
          <w:spacing w:val="-8"/>
        </w:rPr>
        <w:t xml:space="preserve"> </w:t>
      </w:r>
      <w:r w:rsidRPr="006C59C9">
        <w:rPr>
          <w:rFonts w:ascii="TH SarabunIT๙" w:hAnsi="TH SarabunIT๙" w:cs="TH SarabunIT๙"/>
          <w:spacing w:val="-8"/>
          <w:cs/>
        </w:rPr>
        <w:t>ที่เป็นผลจากการวิเคราะห์และระบุปัจจัยเสี่ยง</w:t>
      </w:r>
      <w:r w:rsidRPr="006C59C9">
        <w:rPr>
          <w:rFonts w:ascii="TH SarabunIT๙" w:hAnsi="TH SarabunIT๙" w:cs="TH SarabunIT๙"/>
          <w:cs/>
        </w:rPr>
        <w:t>ที่เกิดจากปัจจัยภายนอก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กิจของคณะและมีการควบคุมความเสี่ยง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๔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บริหารงานด้วยหลัก</w:t>
      </w:r>
      <w:proofErr w:type="spellStart"/>
      <w:r w:rsidRPr="006C59C9">
        <w:rPr>
          <w:rFonts w:ascii="TH SarabunIT๙" w:hAnsi="TH SarabunIT๙" w:cs="TH SarabunIT๙"/>
          <w:b/>
          <w:bCs/>
          <w:cs/>
        </w:rPr>
        <w:t>ธรรมาภิ</w:t>
      </w:r>
      <w:proofErr w:type="spellEnd"/>
      <w:r w:rsidRPr="006C59C9">
        <w:rPr>
          <w:rFonts w:ascii="TH SarabunIT๙" w:hAnsi="TH SarabunIT๙" w:cs="TH SarabunIT๙"/>
          <w:b/>
          <w:bCs/>
          <w:cs/>
        </w:rPr>
        <w:t>บาล</w:t>
      </w:r>
      <w:r w:rsidRPr="006C59C9">
        <w:rPr>
          <w:rFonts w:ascii="TH SarabunIT๙" w:hAnsi="TH SarabunIT๙" w:cs="TH SarabunIT๙"/>
          <w:cs/>
        </w:rPr>
        <w:t>อย่างครบถ้วนทั้ง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๑๐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ประการที่อธิบายการดำเนินงานอย่างชัดเจน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๕.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6C59C9">
        <w:rPr>
          <w:rFonts w:ascii="TH SarabunIT๙" w:hAnsi="TH SarabunIT๙" w:cs="TH SarabunIT๙"/>
        </w:rPr>
        <w:t>Good Practice</w:t>
      </w:r>
      <w:r w:rsidRPr="006C59C9">
        <w:rPr>
          <w:rFonts w:ascii="TH SarabunIT๙" w:hAnsi="TH SarabunIT๙" w:cs="TH SarabunIT๙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๖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6C59C9">
        <w:rPr>
          <w:rFonts w:ascii="TH SarabunIT๙" w:hAnsi="TH SarabunIT๙" w:cs="TH SarabunIT๙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๗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กิจและพัฒนาการของคณะ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หน่วยงานตามปกติ ที่ประกอบด้วย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การควบคุมคุณภาพ</w:t>
      </w:r>
      <w:r w:rsidRPr="006C59C9">
        <w:rPr>
          <w:rFonts w:ascii="TH SarabunIT๙" w:hAnsi="TH SarabunIT๙" w:cs="TH SarabunIT๙"/>
        </w:rPr>
        <w:t xml:space="preserve">  </w:t>
      </w:r>
      <w:r w:rsidRPr="006C59C9">
        <w:rPr>
          <w:rFonts w:ascii="TH SarabunIT๙" w:hAnsi="TH SarabunIT๙" w:cs="TH SarabunIT๙"/>
          <w:cs/>
        </w:rPr>
        <w:t>การตรวจสอบคุณภาพ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และการประเมินคุณภาพ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5475BD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5475BD"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๗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CC40D7" w:rsidRPr="00830D85" w:rsidRDefault="00CC40D7" w:rsidP="00CC40D7">
      <w:pPr>
        <w:spacing w:before="120"/>
        <w:ind w:left="992" w:hanging="992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5475BD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พัฒนาแผนกลยุทธ์จากผลการวิเคราะห์</w:t>
            </w:r>
            <w:r w:rsidRPr="006C59C9">
              <w:rPr>
                <w:rFonts w:ascii="TH SarabunIT๙" w:hAnsi="TH SarabunIT๙" w:cs="TH SarabunIT๙"/>
              </w:rPr>
              <w:t xml:space="preserve"> SWOT </w:t>
            </w:r>
            <w:r w:rsidRPr="006C59C9">
              <w:rPr>
                <w:rFonts w:ascii="TH SarabunIT๙" w:hAnsi="TH SarabunIT๙" w:cs="TH SarabunIT๙"/>
                <w:cs/>
              </w:rPr>
              <w:t>กับวิสัยทัศน์ของสถาบัน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CC40D7" w:rsidRPr="00806B17" w:rsidRDefault="00CC40D7" w:rsidP="005475B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๑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lastRenderedPageBreak/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๑ - ๐๒ 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6C59C9">
              <w:rPr>
                <w:rFonts w:ascii="TH SarabunIT๙" w:hAnsi="TH SarabunIT๙" w:cs="TH SarabunIT๙"/>
                <w:cs/>
              </w:rPr>
      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 xml:space="preserve">ของการบริหารหลักสูตร ประสิทธิภาพ ประสิทธิผลในการผลิตบัณฑิต </w:t>
            </w:r>
            <w:r w:rsidRPr="00CC40D7">
              <w:rPr>
                <w:rFonts w:ascii="TH SarabunIT๙" w:hAnsi="TH SarabunIT๙" w:cs="TH SarabunIT๙" w:hint="cs"/>
                <w:highlight w:val="yellow"/>
                <w:cs/>
              </w:rPr>
              <w:t>(</w:t>
            </w:r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บก.อก.,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ตศ.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,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นว.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 xml:space="preserve">และ 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สค.</w:t>
            </w:r>
            <w:proofErr w:type="spellEnd"/>
            <w:r w:rsidRPr="00CC40D7">
              <w:rPr>
                <w:rFonts w:ascii="TH SarabunIT๙" w:hAnsi="TH SarabunIT๙" w:cs="TH SarabunIT๙" w:hint="cs"/>
                <w:color w:val="000000" w:themeColor="text1"/>
                <w:highlight w:val="yellow"/>
                <w:cs/>
              </w:rPr>
              <w:t>)</w:t>
            </w:r>
          </w:p>
          <w:p w:rsidR="00CC40D7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๒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๒ – ๐๒ 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6C59C9">
              <w:rPr>
                <w:rFonts w:ascii="TH SarabunIT๙" w:hAnsi="TH SarabunIT๙" w:cs="TH SarabunIT๙"/>
                <w:spacing w:val="-8"/>
              </w:rPr>
              <w:t xml:space="preserve"> </w:t>
            </w:r>
            <w:r w:rsidRPr="006C59C9">
              <w:rPr>
                <w:rFonts w:ascii="TH SarabunIT๙" w:hAnsi="TH SarabunIT๙" w:cs="TH SarabunIT๙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6C59C9">
              <w:rPr>
                <w:rFonts w:ascii="TH SarabunIT๙" w:hAnsi="TH SarabunIT๙" w:cs="TH SarabunIT๙"/>
                <w:cs/>
              </w:rPr>
              <w:t>ที่เกิดจากปัจจัยภายนอก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กิจของคณะและมีการควบคุมความเสี่ยง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๓ –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บริหารงานด้วยหลัก</w:t>
            </w:r>
            <w:proofErr w:type="spellStart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ธรรมาภิ</w:t>
            </w:r>
            <w:proofErr w:type="spellEnd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บาล</w:t>
            </w:r>
            <w:r w:rsidRPr="006C59C9">
              <w:rPr>
                <w:rFonts w:ascii="TH SarabunIT๙" w:hAnsi="TH SarabunIT๙" w:cs="TH SarabunIT๙"/>
                <w:cs/>
              </w:rPr>
              <w:t>อย่างครบถ้วนทั้ง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๑๐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ประการที่อธิบายการดำเนินงานอย่างชัดเจน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หลักประสิทธิผล (</w:t>
            </w:r>
            <w:r w:rsidRPr="00FB30F7">
              <w:rPr>
                <w:rFonts w:ascii="TH SarabunIT๙" w:hAnsi="TH SarabunIT๙" w:cs="TH SarabunIT๙"/>
                <w:color w:val="C00000"/>
              </w:rPr>
              <w:t>Effectiveness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หลักประสิทธิภาพ (</w:t>
            </w:r>
            <w:r w:rsidRPr="00FB30F7">
              <w:rPr>
                <w:rFonts w:ascii="TH SarabunIT๙" w:hAnsi="TH SarabunIT๙" w:cs="TH SarabunIT๙"/>
                <w:color w:val="C00000"/>
              </w:rPr>
              <w:t>Efficiency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หลักการตอบสนอง (</w:t>
            </w:r>
            <w:r w:rsidRPr="00FB30F7">
              <w:rPr>
                <w:rFonts w:ascii="TH SarabunIT๙" w:hAnsi="TH SarabunIT๙" w:cs="TH SarabunIT๙"/>
                <w:color w:val="C00000"/>
              </w:rPr>
              <w:t>Responsiveness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หลักภาระรับผิดชอบ (</w:t>
            </w:r>
            <w:r w:rsidRPr="00FB30F7">
              <w:rPr>
                <w:rFonts w:ascii="TH SarabunIT๙" w:hAnsi="TH SarabunIT๙" w:cs="TH SarabunIT๙"/>
                <w:color w:val="C00000"/>
              </w:rPr>
              <w:t>Accountability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หลักความโปร่งใส (</w:t>
            </w:r>
            <w:r w:rsidRPr="00FB30F7">
              <w:rPr>
                <w:rFonts w:ascii="TH SarabunIT๙" w:hAnsi="TH SarabunIT๙" w:cs="TH SarabunIT๙"/>
                <w:color w:val="C00000"/>
              </w:rPr>
              <w:t>Transparency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หลักการมีส่วนร่วม (</w:t>
            </w:r>
            <w:r w:rsidRPr="00FB30F7">
              <w:rPr>
                <w:rFonts w:ascii="TH SarabunIT๙" w:hAnsi="TH SarabunIT๙" w:cs="TH SarabunIT๙"/>
                <w:color w:val="C00000"/>
              </w:rPr>
              <w:t>Participation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lastRenderedPageBreak/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หลักการกระจายอำนาจ (</w:t>
            </w:r>
            <w:r w:rsidRPr="00FB30F7">
              <w:rPr>
                <w:rFonts w:ascii="TH SarabunIT๙" w:hAnsi="TH SarabunIT๙" w:cs="TH SarabunIT๙"/>
                <w:color w:val="C00000"/>
              </w:rPr>
              <w:t>Decentralization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หลักนิติธรรม (</w:t>
            </w:r>
            <w:r w:rsidRPr="00FB30F7">
              <w:rPr>
                <w:rFonts w:ascii="TH SarabunIT๙" w:hAnsi="TH SarabunIT๙" w:cs="TH SarabunIT๙"/>
                <w:color w:val="C00000"/>
              </w:rPr>
              <w:t>Rule of Law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หลักความเสมอภาค (</w:t>
            </w:r>
            <w:r w:rsidRPr="00FB30F7">
              <w:rPr>
                <w:rFonts w:ascii="TH SarabunIT๙" w:hAnsi="TH SarabunIT๙" w:cs="TH SarabunIT๙"/>
                <w:color w:val="C00000"/>
              </w:rPr>
              <w:t>Equity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หลักมุ่งเน้นฉันทามติ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(</w:t>
            </w:r>
            <w:r w:rsidRPr="00FB30F7">
              <w:rPr>
                <w:rFonts w:ascii="TH SarabunIT๙" w:hAnsi="TH SarabunIT๙" w:cs="TH SarabunIT๙"/>
                <w:color w:val="C00000"/>
              </w:rPr>
              <w:t>Consensus Oriented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830D85" w:rsidRDefault="00CC40D7" w:rsidP="00CC40D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๔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๔ – ๐๒ </w:t>
            </w: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6C59C9">
              <w:rPr>
                <w:rFonts w:ascii="TH SarabunIT๙" w:hAnsi="TH SarabunIT๙" w:cs="TH SarabunIT๙"/>
              </w:rPr>
              <w:t>Good Practice</w:t>
            </w:r>
            <w:r w:rsidRPr="006C59C9">
              <w:rPr>
                <w:rFonts w:ascii="TH SarabunIT๙" w:hAnsi="TH SarabunIT๙" w:cs="TH SarabunIT๙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๕ - ๐๑</w:t>
            </w:r>
          </w:p>
        </w:tc>
      </w:tr>
      <w:tr w:rsidR="00CC40D7" w:rsidRPr="00806B17" w:rsidTr="005475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CC40D7" w:rsidRPr="00830D85" w:rsidRDefault="00CC40D7" w:rsidP="005475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๖ – ๐๑</w:t>
            </w:r>
          </w:p>
        </w:tc>
      </w:tr>
      <w:tr w:rsidR="00CC40D7" w:rsidRPr="00806B17" w:rsidTr="00CC40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CC40D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CC40D7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กิจและพัฒนาการของคณะ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หน่วยงานตามปกติ ที่ประกอบด้วย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การควบคุมคุณภาพ</w:t>
            </w:r>
            <w:r w:rsidRPr="006C59C9">
              <w:rPr>
                <w:rFonts w:ascii="TH SarabunIT๙" w:hAnsi="TH SarabunIT๙" w:cs="TH SarabunIT๙"/>
              </w:rPr>
              <w:t xml:space="preserve">  </w:t>
            </w:r>
            <w:r w:rsidRPr="006C59C9">
              <w:rPr>
                <w:rFonts w:ascii="TH SarabunIT๙" w:hAnsi="TH SarabunIT๙" w:cs="TH SarabunIT๙"/>
                <w:cs/>
              </w:rPr>
              <w:t>การตรวจสอบคุณภาพ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และการประเมินคุณภาพ</w:t>
            </w:r>
          </w:p>
          <w:p w:rsidR="00CC40D7" w:rsidRPr="00830D85" w:rsidRDefault="00CC40D7" w:rsidP="00CC40D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– </w:t>
            </w:r>
            <w:r>
              <w:rPr>
                <w:rFonts w:ascii="TH SarabunIT๙" w:hAnsi="TH SarabunIT๙" w:cs="TH SarabunIT๙" w:hint="cs"/>
                <w:color w:val="C00000"/>
                <w:cs/>
              </w:rPr>
              <w:t>7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– ๐๑</w:t>
            </w:r>
          </w:p>
        </w:tc>
      </w:tr>
    </w:tbl>
    <w:p w:rsidR="00CC40D7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806B17" w:rsidTr="005475BD">
        <w:tc>
          <w:tcPr>
            <w:tcW w:w="336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ตัวบ่งชี้/ข้อมูลพื้นฐาน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5475BD">
        <w:tc>
          <w:tcPr>
            <w:tcW w:w="3369" w:type="dxa"/>
          </w:tcPr>
          <w:p w:rsidR="00CC40D7" w:rsidRPr="00B6258B" w:rsidRDefault="00CC40D7" w:rsidP="005475BD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  <w:tc>
          <w:tcPr>
            <w:tcW w:w="113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5475BD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5475B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5475B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5475BD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FB30F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5F6680" w:rsidRPr="00ED0771" w:rsidRDefault="005F6680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235128"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สรุปผลการประเมินตนเอง</w:t>
      </w:r>
    </w:p>
    <w:p w:rsidR="00F963D2" w:rsidRPr="00ED0771" w:rsidRDefault="00235128" w:rsidP="0023512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</w:rPr>
        <w:br w:type="page"/>
      </w:r>
      <w:r w:rsidR="00F963D2" w:rsidRPr="00ED077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0975F1" w:rsidRPr="00ED0771" w:rsidRDefault="000975F1" w:rsidP="000975F1">
      <w:pPr>
        <w:rPr>
          <w:rFonts w:ascii="TH SarabunIT๙" w:hAnsi="TH SarabunIT๙" w:cs="TH SarabunIT๙"/>
          <w:sz w:val="16"/>
          <w:szCs w:val="16"/>
        </w:rPr>
      </w:pPr>
    </w:p>
    <w:p w:rsidR="000975F1" w:rsidRPr="00ED0771" w:rsidRDefault="0068721B" w:rsidP="000975F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t>ตาราง ส</w:t>
      </w:r>
      <w:r w:rsidR="000975F1" w:rsidRPr="00ED0771">
        <w:rPr>
          <w:rFonts w:ascii="TH SarabunIT๙" w:hAnsi="TH SarabunIT๙" w:cs="TH SarabunIT๙"/>
          <w:b/>
          <w:bCs/>
          <w:cs/>
        </w:rPr>
        <w:t xml:space="preserve"> ๑ ผลการประเมิ</w:t>
      </w:r>
      <w:r w:rsidRPr="00ED0771">
        <w:rPr>
          <w:rFonts w:ascii="TH SarabunIT๙" w:hAnsi="TH SarabunIT๙" w:cs="TH SarabunIT๙"/>
          <w:b/>
          <w:bCs/>
          <w:cs/>
        </w:rPr>
        <w:t>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0975F1" w:rsidRPr="00ED0771" w:rsidTr="00ED0771">
        <w:tc>
          <w:tcPr>
            <w:tcW w:w="1560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0975F1" w:rsidRPr="00ED0771" w:rsidRDefault="0068721B" w:rsidP="0068721B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="000975F1"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</w:tcPr>
          <w:p w:rsidR="000975F1" w:rsidRPr="00ED0771" w:rsidRDefault="000975F1" w:rsidP="0068721B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</w:t>
            </w:r>
            <w:r w:rsidR="0068721B" w:rsidRPr="00ED0771">
              <w:rPr>
                <w:rFonts w:ascii="TH SarabunIT๙" w:hAnsi="TH SarabunIT๙" w:cs="TH SarabunIT๙"/>
                <w:cs/>
              </w:rPr>
              <w:t xml:space="preserve"> ๓.๑</w:t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2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ED0771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๖.๑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0975F1" w:rsidP="000975F1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7B3D57" w:rsidRPr="00ED0771" w:rsidRDefault="007B3D57" w:rsidP="0068721B">
      <w:pPr>
        <w:rPr>
          <w:rFonts w:ascii="TH SarabunIT๙" w:hAnsi="TH SarabunIT๙" w:cs="TH SarabunIT๙"/>
        </w:rPr>
      </w:pPr>
    </w:p>
    <w:p w:rsidR="007B3D57" w:rsidRPr="00ED0771" w:rsidRDefault="0094654A" w:rsidP="007B3D57">
      <w:pPr>
        <w:rPr>
          <w:rFonts w:ascii="TH SarabunIT๙" w:hAnsi="TH SarabunIT๙" w:cs="TH SarabunIT๙" w:hint="cs"/>
          <w:b/>
          <w:bCs/>
          <w:cs/>
        </w:rPr>
      </w:pPr>
      <w:r w:rsidRPr="00ED0771">
        <w:rPr>
          <w:rFonts w:ascii="TH SarabunIT๙" w:hAnsi="TH SarabunIT๙" w:cs="TH SarabunIT๙"/>
          <w:b/>
          <w:bCs/>
          <w:cs/>
        </w:rPr>
        <w:t>ตาราง ส ๑ ผลการประเมินรายตัวบ่งชี้ ระดับคณะ/</w:t>
      </w:r>
      <w:r w:rsidR="00A929F7"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68721B" w:rsidRPr="00ED0771" w:rsidTr="00ED0771">
        <w:tc>
          <w:tcPr>
            <w:tcW w:w="1560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68721B" w:rsidRPr="00ED0771" w:rsidRDefault="0068721B" w:rsidP="0094654A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</w:tcPr>
          <w:p w:rsidR="00463FF5" w:rsidRPr="00ED0771" w:rsidRDefault="00463FF5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๑.</w:t>
            </w:r>
            <w:r w:rsidRPr="00ED0771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129" w:type="dxa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๔.๑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68721B" w:rsidP="0068721B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94654A" w:rsidRPr="00ED0771" w:rsidRDefault="0094654A" w:rsidP="00ED077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cs/>
        </w:rPr>
        <w:br w:type="page"/>
      </w:r>
    </w:p>
    <w:p w:rsidR="003461B7" w:rsidRPr="00991F94" w:rsidRDefault="0077316A" w:rsidP="00A2494A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lastRenderedPageBreak/>
        <w:t xml:space="preserve">จุดเด่นและจุดที่ควรพัฒนา 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</w:t>
      </w:r>
      <w:r w:rsidR="003461B7" w:rsidRPr="00991F94">
        <w:rPr>
          <w:rFonts w:ascii="TH SarabunIT๙" w:hAnsi="TH SarabunIT๙" w:cs="TH SarabunIT๙"/>
          <w:b/>
          <w:bCs/>
          <w:cs/>
        </w:rPr>
        <w:t xml:space="preserve">  </w:t>
      </w:r>
    </w:p>
    <w:p w:rsidR="0077316A" w:rsidRPr="00991F94" w:rsidRDefault="0077316A" w:rsidP="00A2494A">
      <w:pPr>
        <w:rPr>
          <w:rFonts w:ascii="TH SarabunIT๙" w:hAnsi="TH SarabunIT๙" w:cs="TH SarabunIT๙"/>
          <w:b/>
          <w:bCs/>
        </w:rPr>
      </w:pPr>
    </w:p>
    <w:p w:rsidR="003461B7" w:rsidRPr="00991F94" w:rsidRDefault="003461B7" w:rsidP="003461B7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77316A" w:rsidRPr="00991F94" w:rsidTr="001E30A7">
        <w:tc>
          <w:tcPr>
            <w:tcW w:w="9386" w:type="dxa"/>
          </w:tcPr>
          <w:p w:rsidR="0077316A" w:rsidRPr="00991F94" w:rsidRDefault="0077316A" w:rsidP="003461B7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 xml:space="preserve">จุดเด่น 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3461B7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>จุดที่ควรพัฒนา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</w:tbl>
    <w:p w:rsidR="0077316A" w:rsidRPr="00991F94" w:rsidRDefault="0077316A" w:rsidP="003461B7">
      <w:pPr>
        <w:rPr>
          <w:rFonts w:ascii="TH SarabunIT๙" w:hAnsi="TH SarabunIT๙" w:cs="TH SarabunIT๙"/>
          <w:b/>
          <w:bCs/>
        </w:rPr>
      </w:pPr>
    </w:p>
    <w:p w:rsidR="003461B7" w:rsidRPr="00991F94" w:rsidRDefault="003461B7" w:rsidP="003461B7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t>องค์ประกอบที่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.....</w:t>
      </w:r>
      <w:r w:rsidRPr="00991F94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 xml:space="preserve">จุดเด่น 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>จุดที่ควรพัฒนา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</w:tbl>
    <w:p w:rsidR="0077316A" w:rsidRPr="00991F94" w:rsidRDefault="0077316A" w:rsidP="003461B7">
      <w:pPr>
        <w:rPr>
          <w:rFonts w:ascii="TH SarabunIT๙" w:hAnsi="TH SarabunIT๙" w:cs="TH SarabunIT๙"/>
          <w:b/>
          <w:bCs/>
        </w:rPr>
      </w:pPr>
    </w:p>
    <w:p w:rsidR="003461B7" w:rsidRPr="00991F94" w:rsidRDefault="003461B7" w:rsidP="003461B7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 xml:space="preserve">จุดเด่น 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>จุดที่ควรพัฒนา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color w:val="C00000"/>
          <w:cs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A287F" w:rsidRPr="00FB30F7" w:rsidRDefault="00EA287F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77316A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๕</w:t>
      </w:r>
    </w:p>
    <w:p w:rsidR="00EA287F" w:rsidRPr="00FB30F7" w:rsidRDefault="00EA287F" w:rsidP="00EA287F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ภาคผนวก</w:t>
      </w: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  <w:sz w:val="60"/>
          <w:szCs w:val="6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A2494A">
      <w:pPr>
        <w:rPr>
          <w:rFonts w:ascii="TH SarabunIT๙" w:hAnsi="TH SarabunIT๙" w:cs="TH SarabunIT๙"/>
          <w:color w:val="C00000"/>
          <w:cs/>
        </w:rPr>
      </w:pPr>
    </w:p>
    <w:sectPr w:rsidR="00EA287F" w:rsidRPr="00FB30F7" w:rsidSect="00F37EE5">
      <w:pgSz w:w="11906" w:h="16838"/>
      <w:pgMar w:top="1440" w:right="100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363" w:rsidRDefault="00A62363" w:rsidP="00E31F1D">
      <w:r>
        <w:separator/>
      </w:r>
    </w:p>
  </w:endnote>
  <w:endnote w:type="continuationSeparator" w:id="0">
    <w:p w:rsidR="00A62363" w:rsidRDefault="00A62363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363" w:rsidRDefault="00A62363" w:rsidP="00E31F1D">
      <w:r>
        <w:separator/>
      </w:r>
    </w:p>
  </w:footnote>
  <w:footnote w:type="continuationSeparator" w:id="0">
    <w:p w:rsidR="00A62363" w:rsidRDefault="00A62363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6DE5"/>
    <w:rsid w:val="00006F08"/>
    <w:rsid w:val="00010C2A"/>
    <w:rsid w:val="00022B0F"/>
    <w:rsid w:val="00022CC4"/>
    <w:rsid w:val="00023D78"/>
    <w:rsid w:val="00023E8A"/>
    <w:rsid w:val="000277E7"/>
    <w:rsid w:val="000319BF"/>
    <w:rsid w:val="0003382E"/>
    <w:rsid w:val="00033B84"/>
    <w:rsid w:val="00047D35"/>
    <w:rsid w:val="0006503D"/>
    <w:rsid w:val="00071399"/>
    <w:rsid w:val="0008264C"/>
    <w:rsid w:val="0008424A"/>
    <w:rsid w:val="00084BC1"/>
    <w:rsid w:val="00085715"/>
    <w:rsid w:val="00095841"/>
    <w:rsid w:val="000975F1"/>
    <w:rsid w:val="00097AF4"/>
    <w:rsid w:val="000A2CC9"/>
    <w:rsid w:val="000B1195"/>
    <w:rsid w:val="000B6D29"/>
    <w:rsid w:val="000C1EE7"/>
    <w:rsid w:val="000D0138"/>
    <w:rsid w:val="000E010F"/>
    <w:rsid w:val="000E27F2"/>
    <w:rsid w:val="000E2FB2"/>
    <w:rsid w:val="000F100B"/>
    <w:rsid w:val="000F1270"/>
    <w:rsid w:val="000F326A"/>
    <w:rsid w:val="000F4F58"/>
    <w:rsid w:val="000F54BB"/>
    <w:rsid w:val="001065FA"/>
    <w:rsid w:val="00114040"/>
    <w:rsid w:val="00115F84"/>
    <w:rsid w:val="0012130F"/>
    <w:rsid w:val="001253A2"/>
    <w:rsid w:val="001273FA"/>
    <w:rsid w:val="00134DA4"/>
    <w:rsid w:val="00140B3A"/>
    <w:rsid w:val="001432E2"/>
    <w:rsid w:val="0015048D"/>
    <w:rsid w:val="001504F8"/>
    <w:rsid w:val="00150B36"/>
    <w:rsid w:val="00150EF8"/>
    <w:rsid w:val="00152464"/>
    <w:rsid w:val="0015428A"/>
    <w:rsid w:val="00155619"/>
    <w:rsid w:val="001572C0"/>
    <w:rsid w:val="00162D35"/>
    <w:rsid w:val="00170473"/>
    <w:rsid w:val="0017063C"/>
    <w:rsid w:val="001916F9"/>
    <w:rsid w:val="00191FE4"/>
    <w:rsid w:val="0019292F"/>
    <w:rsid w:val="001A007F"/>
    <w:rsid w:val="001A1865"/>
    <w:rsid w:val="001A2AC0"/>
    <w:rsid w:val="001A5734"/>
    <w:rsid w:val="001A778D"/>
    <w:rsid w:val="001B1DE4"/>
    <w:rsid w:val="001B2154"/>
    <w:rsid w:val="001C20BE"/>
    <w:rsid w:val="001C249D"/>
    <w:rsid w:val="001C4A89"/>
    <w:rsid w:val="001C62BC"/>
    <w:rsid w:val="001C6552"/>
    <w:rsid w:val="001C6C6C"/>
    <w:rsid w:val="001D4BC9"/>
    <w:rsid w:val="001D6F6A"/>
    <w:rsid w:val="001D7E82"/>
    <w:rsid w:val="001E02A2"/>
    <w:rsid w:val="001E2802"/>
    <w:rsid w:val="001E30A7"/>
    <w:rsid w:val="001E4432"/>
    <w:rsid w:val="001F283C"/>
    <w:rsid w:val="001F30B1"/>
    <w:rsid w:val="001F5BE9"/>
    <w:rsid w:val="00206651"/>
    <w:rsid w:val="00211E6C"/>
    <w:rsid w:val="00214D41"/>
    <w:rsid w:val="00215F9A"/>
    <w:rsid w:val="00217219"/>
    <w:rsid w:val="0022354B"/>
    <w:rsid w:val="002276B2"/>
    <w:rsid w:val="00235128"/>
    <w:rsid w:val="00242459"/>
    <w:rsid w:val="00243598"/>
    <w:rsid w:val="002441B1"/>
    <w:rsid w:val="00250EE3"/>
    <w:rsid w:val="00255856"/>
    <w:rsid w:val="002761B8"/>
    <w:rsid w:val="002766EF"/>
    <w:rsid w:val="002770EC"/>
    <w:rsid w:val="002836FB"/>
    <w:rsid w:val="00285AD9"/>
    <w:rsid w:val="00286CDA"/>
    <w:rsid w:val="00291447"/>
    <w:rsid w:val="0029231D"/>
    <w:rsid w:val="00292643"/>
    <w:rsid w:val="00292CC4"/>
    <w:rsid w:val="002A0FC2"/>
    <w:rsid w:val="002A271A"/>
    <w:rsid w:val="002A56C8"/>
    <w:rsid w:val="002B5690"/>
    <w:rsid w:val="002D0D4C"/>
    <w:rsid w:val="002D6F7A"/>
    <w:rsid w:val="002E1A6F"/>
    <w:rsid w:val="002E25E6"/>
    <w:rsid w:val="002E6059"/>
    <w:rsid w:val="002F0C38"/>
    <w:rsid w:val="002F1E6A"/>
    <w:rsid w:val="00300F69"/>
    <w:rsid w:val="003123EB"/>
    <w:rsid w:val="00312CE3"/>
    <w:rsid w:val="003162A9"/>
    <w:rsid w:val="00316EB0"/>
    <w:rsid w:val="0032494C"/>
    <w:rsid w:val="0032630C"/>
    <w:rsid w:val="00340565"/>
    <w:rsid w:val="003461B7"/>
    <w:rsid w:val="00357305"/>
    <w:rsid w:val="00357E1C"/>
    <w:rsid w:val="00363310"/>
    <w:rsid w:val="00363412"/>
    <w:rsid w:val="003700A2"/>
    <w:rsid w:val="00373CA2"/>
    <w:rsid w:val="00373DC3"/>
    <w:rsid w:val="003748EA"/>
    <w:rsid w:val="00375778"/>
    <w:rsid w:val="00383A24"/>
    <w:rsid w:val="00396401"/>
    <w:rsid w:val="00396418"/>
    <w:rsid w:val="003A16C2"/>
    <w:rsid w:val="003A79AA"/>
    <w:rsid w:val="003B5461"/>
    <w:rsid w:val="003B6624"/>
    <w:rsid w:val="003C3288"/>
    <w:rsid w:val="003C3BF2"/>
    <w:rsid w:val="003C7FA9"/>
    <w:rsid w:val="003E27A8"/>
    <w:rsid w:val="003E36ED"/>
    <w:rsid w:val="004030E4"/>
    <w:rsid w:val="00405E56"/>
    <w:rsid w:val="00414D01"/>
    <w:rsid w:val="00415D3E"/>
    <w:rsid w:val="004230B4"/>
    <w:rsid w:val="00423D45"/>
    <w:rsid w:val="00437FDC"/>
    <w:rsid w:val="004433D5"/>
    <w:rsid w:val="004452D0"/>
    <w:rsid w:val="00445C6D"/>
    <w:rsid w:val="00453703"/>
    <w:rsid w:val="004551AD"/>
    <w:rsid w:val="0045742D"/>
    <w:rsid w:val="00463FF5"/>
    <w:rsid w:val="004663F9"/>
    <w:rsid w:val="004722C0"/>
    <w:rsid w:val="00484591"/>
    <w:rsid w:val="004860B7"/>
    <w:rsid w:val="00487D43"/>
    <w:rsid w:val="00492610"/>
    <w:rsid w:val="00494190"/>
    <w:rsid w:val="00495794"/>
    <w:rsid w:val="004957A6"/>
    <w:rsid w:val="004A0292"/>
    <w:rsid w:val="004A2CD0"/>
    <w:rsid w:val="004B1047"/>
    <w:rsid w:val="004D6E78"/>
    <w:rsid w:val="004D6F13"/>
    <w:rsid w:val="004D72D5"/>
    <w:rsid w:val="004E2A71"/>
    <w:rsid w:val="004E618E"/>
    <w:rsid w:val="004E70B9"/>
    <w:rsid w:val="004F5069"/>
    <w:rsid w:val="004F5389"/>
    <w:rsid w:val="005024DE"/>
    <w:rsid w:val="00505645"/>
    <w:rsid w:val="00510437"/>
    <w:rsid w:val="00510608"/>
    <w:rsid w:val="005112A0"/>
    <w:rsid w:val="00515492"/>
    <w:rsid w:val="0051617E"/>
    <w:rsid w:val="00520B5E"/>
    <w:rsid w:val="00525FCB"/>
    <w:rsid w:val="00527E0F"/>
    <w:rsid w:val="005326E5"/>
    <w:rsid w:val="00534945"/>
    <w:rsid w:val="00534CF3"/>
    <w:rsid w:val="00542966"/>
    <w:rsid w:val="005475BD"/>
    <w:rsid w:val="005508AC"/>
    <w:rsid w:val="00552A23"/>
    <w:rsid w:val="00552D2A"/>
    <w:rsid w:val="0055552A"/>
    <w:rsid w:val="0055595A"/>
    <w:rsid w:val="0055722F"/>
    <w:rsid w:val="00566287"/>
    <w:rsid w:val="00581FB7"/>
    <w:rsid w:val="00592438"/>
    <w:rsid w:val="00595480"/>
    <w:rsid w:val="005972AC"/>
    <w:rsid w:val="005A3DB7"/>
    <w:rsid w:val="005C4757"/>
    <w:rsid w:val="005C55F5"/>
    <w:rsid w:val="005C5B7D"/>
    <w:rsid w:val="005C7759"/>
    <w:rsid w:val="005D3B74"/>
    <w:rsid w:val="005D4A6C"/>
    <w:rsid w:val="005D7533"/>
    <w:rsid w:val="005E05B9"/>
    <w:rsid w:val="005F0886"/>
    <w:rsid w:val="005F0EE5"/>
    <w:rsid w:val="005F2A5F"/>
    <w:rsid w:val="005F343B"/>
    <w:rsid w:val="005F6680"/>
    <w:rsid w:val="00600E88"/>
    <w:rsid w:val="006069AE"/>
    <w:rsid w:val="00614DCB"/>
    <w:rsid w:val="00615D5F"/>
    <w:rsid w:val="00617CD8"/>
    <w:rsid w:val="00620F30"/>
    <w:rsid w:val="00627030"/>
    <w:rsid w:val="00630B9F"/>
    <w:rsid w:val="006315F0"/>
    <w:rsid w:val="00631D9D"/>
    <w:rsid w:val="00646397"/>
    <w:rsid w:val="0064687F"/>
    <w:rsid w:val="0065301F"/>
    <w:rsid w:val="00672195"/>
    <w:rsid w:val="00677971"/>
    <w:rsid w:val="00683634"/>
    <w:rsid w:val="00684F75"/>
    <w:rsid w:val="006865AD"/>
    <w:rsid w:val="00686B5E"/>
    <w:rsid w:val="00686E0F"/>
    <w:rsid w:val="0068721B"/>
    <w:rsid w:val="00692D29"/>
    <w:rsid w:val="00696AC7"/>
    <w:rsid w:val="00697257"/>
    <w:rsid w:val="006A1E53"/>
    <w:rsid w:val="006A64D4"/>
    <w:rsid w:val="006B3C30"/>
    <w:rsid w:val="006C5241"/>
    <w:rsid w:val="006C7DCB"/>
    <w:rsid w:val="006D30F8"/>
    <w:rsid w:val="006D3BE1"/>
    <w:rsid w:val="006D5779"/>
    <w:rsid w:val="006E0EE4"/>
    <w:rsid w:val="006E0EEF"/>
    <w:rsid w:val="006E585A"/>
    <w:rsid w:val="006F012E"/>
    <w:rsid w:val="006F7006"/>
    <w:rsid w:val="006F7D5B"/>
    <w:rsid w:val="00702C5E"/>
    <w:rsid w:val="0070373D"/>
    <w:rsid w:val="00707BA6"/>
    <w:rsid w:val="00725823"/>
    <w:rsid w:val="00726A41"/>
    <w:rsid w:val="0073578F"/>
    <w:rsid w:val="00737863"/>
    <w:rsid w:val="00737C72"/>
    <w:rsid w:val="00740808"/>
    <w:rsid w:val="00740890"/>
    <w:rsid w:val="00741BCF"/>
    <w:rsid w:val="00747237"/>
    <w:rsid w:val="007527CD"/>
    <w:rsid w:val="00753605"/>
    <w:rsid w:val="00755D5D"/>
    <w:rsid w:val="007570C7"/>
    <w:rsid w:val="00764EAD"/>
    <w:rsid w:val="007653C5"/>
    <w:rsid w:val="0076700A"/>
    <w:rsid w:val="007708EE"/>
    <w:rsid w:val="0077316A"/>
    <w:rsid w:val="007735FE"/>
    <w:rsid w:val="00784FBE"/>
    <w:rsid w:val="00785795"/>
    <w:rsid w:val="0079122F"/>
    <w:rsid w:val="0079166C"/>
    <w:rsid w:val="00797B4F"/>
    <w:rsid w:val="007A0A53"/>
    <w:rsid w:val="007A0D35"/>
    <w:rsid w:val="007A557A"/>
    <w:rsid w:val="007B3D57"/>
    <w:rsid w:val="007B7790"/>
    <w:rsid w:val="007C0388"/>
    <w:rsid w:val="007C166A"/>
    <w:rsid w:val="007C4EE0"/>
    <w:rsid w:val="007D3FA3"/>
    <w:rsid w:val="007D6472"/>
    <w:rsid w:val="007D7EEA"/>
    <w:rsid w:val="007E0D1E"/>
    <w:rsid w:val="007E74C8"/>
    <w:rsid w:val="007F271C"/>
    <w:rsid w:val="007F2CE9"/>
    <w:rsid w:val="007F3045"/>
    <w:rsid w:val="007F56B1"/>
    <w:rsid w:val="00803574"/>
    <w:rsid w:val="00824AE9"/>
    <w:rsid w:val="00825AE2"/>
    <w:rsid w:val="008317AF"/>
    <w:rsid w:val="00834ACE"/>
    <w:rsid w:val="008416D3"/>
    <w:rsid w:val="008433E9"/>
    <w:rsid w:val="008502F4"/>
    <w:rsid w:val="00851280"/>
    <w:rsid w:val="008515F5"/>
    <w:rsid w:val="008555E6"/>
    <w:rsid w:val="0085766D"/>
    <w:rsid w:val="00866F6E"/>
    <w:rsid w:val="0087377E"/>
    <w:rsid w:val="00875792"/>
    <w:rsid w:val="008757EE"/>
    <w:rsid w:val="00885CFE"/>
    <w:rsid w:val="00886DBF"/>
    <w:rsid w:val="00892C8D"/>
    <w:rsid w:val="008A05F3"/>
    <w:rsid w:val="008A0BE7"/>
    <w:rsid w:val="008A2EF9"/>
    <w:rsid w:val="008A544A"/>
    <w:rsid w:val="008A6586"/>
    <w:rsid w:val="008B2608"/>
    <w:rsid w:val="008B7A55"/>
    <w:rsid w:val="008C2AC6"/>
    <w:rsid w:val="008C7A7F"/>
    <w:rsid w:val="008D2F84"/>
    <w:rsid w:val="008E3429"/>
    <w:rsid w:val="008E367F"/>
    <w:rsid w:val="008E62A5"/>
    <w:rsid w:val="008E78F6"/>
    <w:rsid w:val="008F1F99"/>
    <w:rsid w:val="00901FC0"/>
    <w:rsid w:val="00904AE1"/>
    <w:rsid w:val="0090517D"/>
    <w:rsid w:val="00916991"/>
    <w:rsid w:val="00922AA7"/>
    <w:rsid w:val="0092737B"/>
    <w:rsid w:val="00930DEB"/>
    <w:rsid w:val="0093244A"/>
    <w:rsid w:val="00932490"/>
    <w:rsid w:val="00933446"/>
    <w:rsid w:val="00933B2C"/>
    <w:rsid w:val="00936CFC"/>
    <w:rsid w:val="009448D3"/>
    <w:rsid w:val="00944914"/>
    <w:rsid w:val="0094654A"/>
    <w:rsid w:val="00957784"/>
    <w:rsid w:val="00964E59"/>
    <w:rsid w:val="00965875"/>
    <w:rsid w:val="009725CE"/>
    <w:rsid w:val="0097478D"/>
    <w:rsid w:val="00980382"/>
    <w:rsid w:val="00982173"/>
    <w:rsid w:val="00984F85"/>
    <w:rsid w:val="00985070"/>
    <w:rsid w:val="00986EBA"/>
    <w:rsid w:val="009902DD"/>
    <w:rsid w:val="00991F94"/>
    <w:rsid w:val="00994E11"/>
    <w:rsid w:val="0099709E"/>
    <w:rsid w:val="009B4BE6"/>
    <w:rsid w:val="009C0FB5"/>
    <w:rsid w:val="009C79C5"/>
    <w:rsid w:val="009D10B6"/>
    <w:rsid w:val="009D3CA6"/>
    <w:rsid w:val="009D6AC6"/>
    <w:rsid w:val="009E6235"/>
    <w:rsid w:val="009E783B"/>
    <w:rsid w:val="009F1334"/>
    <w:rsid w:val="00A0439B"/>
    <w:rsid w:val="00A05177"/>
    <w:rsid w:val="00A05B4E"/>
    <w:rsid w:val="00A10A65"/>
    <w:rsid w:val="00A11F95"/>
    <w:rsid w:val="00A1783F"/>
    <w:rsid w:val="00A21154"/>
    <w:rsid w:val="00A24742"/>
    <w:rsid w:val="00A2494A"/>
    <w:rsid w:val="00A259C2"/>
    <w:rsid w:val="00A276BB"/>
    <w:rsid w:val="00A42C06"/>
    <w:rsid w:val="00A61964"/>
    <w:rsid w:val="00A62363"/>
    <w:rsid w:val="00A65602"/>
    <w:rsid w:val="00A6727F"/>
    <w:rsid w:val="00A71223"/>
    <w:rsid w:val="00A73250"/>
    <w:rsid w:val="00A76698"/>
    <w:rsid w:val="00A820B7"/>
    <w:rsid w:val="00A87A1A"/>
    <w:rsid w:val="00A929F7"/>
    <w:rsid w:val="00A95828"/>
    <w:rsid w:val="00A95CDF"/>
    <w:rsid w:val="00A97460"/>
    <w:rsid w:val="00AA0597"/>
    <w:rsid w:val="00AA4862"/>
    <w:rsid w:val="00AA4976"/>
    <w:rsid w:val="00AA6384"/>
    <w:rsid w:val="00AB47FC"/>
    <w:rsid w:val="00AB5389"/>
    <w:rsid w:val="00AB76A0"/>
    <w:rsid w:val="00AC0E34"/>
    <w:rsid w:val="00AC357E"/>
    <w:rsid w:val="00AC425F"/>
    <w:rsid w:val="00AC6BD7"/>
    <w:rsid w:val="00AC79B2"/>
    <w:rsid w:val="00AC7ABC"/>
    <w:rsid w:val="00AD47F9"/>
    <w:rsid w:val="00AE7491"/>
    <w:rsid w:val="00AE7D4C"/>
    <w:rsid w:val="00AF05D6"/>
    <w:rsid w:val="00AF385D"/>
    <w:rsid w:val="00AF58EA"/>
    <w:rsid w:val="00AF6362"/>
    <w:rsid w:val="00B02B51"/>
    <w:rsid w:val="00B0695F"/>
    <w:rsid w:val="00B13C84"/>
    <w:rsid w:val="00B14A2E"/>
    <w:rsid w:val="00B20587"/>
    <w:rsid w:val="00B21550"/>
    <w:rsid w:val="00B219C3"/>
    <w:rsid w:val="00B22373"/>
    <w:rsid w:val="00B26EB1"/>
    <w:rsid w:val="00B27889"/>
    <w:rsid w:val="00B300F9"/>
    <w:rsid w:val="00B31551"/>
    <w:rsid w:val="00B36551"/>
    <w:rsid w:val="00B41C4B"/>
    <w:rsid w:val="00B51667"/>
    <w:rsid w:val="00B51FDF"/>
    <w:rsid w:val="00B53EDF"/>
    <w:rsid w:val="00B602B3"/>
    <w:rsid w:val="00B6258B"/>
    <w:rsid w:val="00B64486"/>
    <w:rsid w:val="00B7113A"/>
    <w:rsid w:val="00B71B37"/>
    <w:rsid w:val="00B74C9F"/>
    <w:rsid w:val="00B81160"/>
    <w:rsid w:val="00B83CB5"/>
    <w:rsid w:val="00B85ADE"/>
    <w:rsid w:val="00B906C1"/>
    <w:rsid w:val="00B91D1F"/>
    <w:rsid w:val="00B92DF4"/>
    <w:rsid w:val="00B94F2B"/>
    <w:rsid w:val="00B971B3"/>
    <w:rsid w:val="00BA0D57"/>
    <w:rsid w:val="00BA3D8D"/>
    <w:rsid w:val="00BA529C"/>
    <w:rsid w:val="00BB23AB"/>
    <w:rsid w:val="00BB5208"/>
    <w:rsid w:val="00BC199D"/>
    <w:rsid w:val="00BE0628"/>
    <w:rsid w:val="00BF4AD6"/>
    <w:rsid w:val="00C04554"/>
    <w:rsid w:val="00C06091"/>
    <w:rsid w:val="00C0721D"/>
    <w:rsid w:val="00C14283"/>
    <w:rsid w:val="00C16AED"/>
    <w:rsid w:val="00C26C92"/>
    <w:rsid w:val="00C333D0"/>
    <w:rsid w:val="00C445E0"/>
    <w:rsid w:val="00C46502"/>
    <w:rsid w:val="00C60A1B"/>
    <w:rsid w:val="00C60BA8"/>
    <w:rsid w:val="00C62F71"/>
    <w:rsid w:val="00C66D0E"/>
    <w:rsid w:val="00C8469A"/>
    <w:rsid w:val="00C85796"/>
    <w:rsid w:val="00C85C3E"/>
    <w:rsid w:val="00CA2615"/>
    <w:rsid w:val="00CA3FD0"/>
    <w:rsid w:val="00CA5570"/>
    <w:rsid w:val="00CB38E7"/>
    <w:rsid w:val="00CC40D7"/>
    <w:rsid w:val="00CD1237"/>
    <w:rsid w:val="00CD388C"/>
    <w:rsid w:val="00CD66DC"/>
    <w:rsid w:val="00CE12DB"/>
    <w:rsid w:val="00CE350D"/>
    <w:rsid w:val="00CE7C29"/>
    <w:rsid w:val="00CF437C"/>
    <w:rsid w:val="00D20282"/>
    <w:rsid w:val="00D21E62"/>
    <w:rsid w:val="00D2297C"/>
    <w:rsid w:val="00D278D2"/>
    <w:rsid w:val="00D36F6C"/>
    <w:rsid w:val="00D37825"/>
    <w:rsid w:val="00D41582"/>
    <w:rsid w:val="00D441E8"/>
    <w:rsid w:val="00D45790"/>
    <w:rsid w:val="00D46D3A"/>
    <w:rsid w:val="00D50FE2"/>
    <w:rsid w:val="00D56F30"/>
    <w:rsid w:val="00D57208"/>
    <w:rsid w:val="00D6002A"/>
    <w:rsid w:val="00D6216C"/>
    <w:rsid w:val="00D644A6"/>
    <w:rsid w:val="00D64AC4"/>
    <w:rsid w:val="00D82815"/>
    <w:rsid w:val="00D83F41"/>
    <w:rsid w:val="00D85B7E"/>
    <w:rsid w:val="00D95B6E"/>
    <w:rsid w:val="00DA4A65"/>
    <w:rsid w:val="00DC06EA"/>
    <w:rsid w:val="00DC2BA2"/>
    <w:rsid w:val="00DC5D05"/>
    <w:rsid w:val="00DD00D4"/>
    <w:rsid w:val="00DD4BF4"/>
    <w:rsid w:val="00DD791F"/>
    <w:rsid w:val="00DE603D"/>
    <w:rsid w:val="00DF282C"/>
    <w:rsid w:val="00DF6ADA"/>
    <w:rsid w:val="00E01374"/>
    <w:rsid w:val="00E05846"/>
    <w:rsid w:val="00E058B5"/>
    <w:rsid w:val="00E071B3"/>
    <w:rsid w:val="00E16497"/>
    <w:rsid w:val="00E16AF1"/>
    <w:rsid w:val="00E2418C"/>
    <w:rsid w:val="00E2640D"/>
    <w:rsid w:val="00E31CA7"/>
    <w:rsid w:val="00E31F1D"/>
    <w:rsid w:val="00E35332"/>
    <w:rsid w:val="00E45307"/>
    <w:rsid w:val="00E464F9"/>
    <w:rsid w:val="00E51C28"/>
    <w:rsid w:val="00E57923"/>
    <w:rsid w:val="00E638B5"/>
    <w:rsid w:val="00E64AF0"/>
    <w:rsid w:val="00E6781E"/>
    <w:rsid w:val="00E73B57"/>
    <w:rsid w:val="00E8154E"/>
    <w:rsid w:val="00E84C55"/>
    <w:rsid w:val="00E87910"/>
    <w:rsid w:val="00EA0165"/>
    <w:rsid w:val="00EA287F"/>
    <w:rsid w:val="00EA6235"/>
    <w:rsid w:val="00EA7B12"/>
    <w:rsid w:val="00EB11A0"/>
    <w:rsid w:val="00EB23DE"/>
    <w:rsid w:val="00EB3F0B"/>
    <w:rsid w:val="00EB5FA3"/>
    <w:rsid w:val="00EB77BB"/>
    <w:rsid w:val="00EC2366"/>
    <w:rsid w:val="00EC4C6A"/>
    <w:rsid w:val="00ED0771"/>
    <w:rsid w:val="00ED403F"/>
    <w:rsid w:val="00EE4F82"/>
    <w:rsid w:val="00EE5C70"/>
    <w:rsid w:val="00EE70AD"/>
    <w:rsid w:val="00EF755C"/>
    <w:rsid w:val="00EF7868"/>
    <w:rsid w:val="00F11676"/>
    <w:rsid w:val="00F11944"/>
    <w:rsid w:val="00F20A46"/>
    <w:rsid w:val="00F2454F"/>
    <w:rsid w:val="00F310D0"/>
    <w:rsid w:val="00F3248F"/>
    <w:rsid w:val="00F33837"/>
    <w:rsid w:val="00F34305"/>
    <w:rsid w:val="00F37EE5"/>
    <w:rsid w:val="00F43604"/>
    <w:rsid w:val="00F44C62"/>
    <w:rsid w:val="00F46F9A"/>
    <w:rsid w:val="00F517B4"/>
    <w:rsid w:val="00F54569"/>
    <w:rsid w:val="00F54BAE"/>
    <w:rsid w:val="00F579FA"/>
    <w:rsid w:val="00F60CA7"/>
    <w:rsid w:val="00F6561C"/>
    <w:rsid w:val="00F7135D"/>
    <w:rsid w:val="00F7399F"/>
    <w:rsid w:val="00F76143"/>
    <w:rsid w:val="00F77C6E"/>
    <w:rsid w:val="00F8227F"/>
    <w:rsid w:val="00F82DD9"/>
    <w:rsid w:val="00F862A0"/>
    <w:rsid w:val="00F87C32"/>
    <w:rsid w:val="00F92BEF"/>
    <w:rsid w:val="00F930D9"/>
    <w:rsid w:val="00F94CD1"/>
    <w:rsid w:val="00F952A9"/>
    <w:rsid w:val="00F95AC4"/>
    <w:rsid w:val="00F963D2"/>
    <w:rsid w:val="00FA46AA"/>
    <w:rsid w:val="00FA6489"/>
    <w:rsid w:val="00FB09C1"/>
    <w:rsid w:val="00FB2699"/>
    <w:rsid w:val="00FB30F7"/>
    <w:rsid w:val="00FB449F"/>
    <w:rsid w:val="00FC174B"/>
    <w:rsid w:val="00FC1D9F"/>
    <w:rsid w:val="00FC4E2F"/>
    <w:rsid w:val="00FC7909"/>
    <w:rsid w:val="00FD0108"/>
    <w:rsid w:val="00FD07E2"/>
    <w:rsid w:val="00FD1296"/>
    <w:rsid w:val="00FD248B"/>
    <w:rsid w:val="00FD2B26"/>
    <w:rsid w:val="00FD3FBF"/>
    <w:rsid w:val="00FE2E56"/>
    <w:rsid w:val="00FE6706"/>
    <w:rsid w:val="00FF142B"/>
    <w:rsid w:val="00FF19F9"/>
    <w:rsid w:val="00FF1FB8"/>
    <w:rsid w:val="00FF20E4"/>
    <w:rsid w:val="00FF325F"/>
    <w:rsid w:val="00FF4450"/>
    <w:rsid w:val="00FF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uiPriority w:val="99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qFormat/>
    <w:rsid w:val="00B51FDF"/>
    <w:rPr>
      <w:b/>
      <w:bCs/>
    </w:rPr>
  </w:style>
  <w:style w:type="paragraph" w:styleId="af1">
    <w:name w:val="List Paragraph"/>
    <w:basedOn w:val="a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table" w:customStyle="1" w:styleId="TableGrid1">
    <w:name w:val="Table Grid1"/>
    <w:basedOn w:val="a1"/>
    <w:next w:val="a6"/>
    <w:uiPriority w:val="59"/>
    <w:rsid w:val="007D647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23686-8FC2-495B-BB64-36A7F608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5240</Words>
  <Characters>29870</Characters>
  <Application>Microsoft Office Word</Application>
  <DocSecurity>0</DocSecurity>
  <Lines>248</Lines>
  <Paragraphs>70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35040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9</cp:revision>
  <cp:lastPrinted>2011-03-31T07:00:00Z</cp:lastPrinted>
  <dcterms:created xsi:type="dcterms:W3CDTF">2019-04-03T11:40:00Z</dcterms:created>
  <dcterms:modified xsi:type="dcterms:W3CDTF">2019-04-04T02:22:00Z</dcterms:modified>
</cp:coreProperties>
</file>